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7C7A67" w:rsidTr="007C7A67">
        <w:tc>
          <w:tcPr>
            <w:tcW w:w="7393" w:type="dxa"/>
          </w:tcPr>
          <w:p w:rsidR="007C7A67" w:rsidRDefault="007C7A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7C7A67" w:rsidRDefault="007C7A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7C7A67" w:rsidRDefault="007C7A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государственный санитарный врач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Шумилинского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Витебской области – главный врач ГУ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Шумилинский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центр гигиены и эпидемиологии»</w:t>
            </w:r>
          </w:p>
          <w:p w:rsidR="007C7A67" w:rsidRDefault="007C7A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К.Н. Афанасьева</w:t>
            </w:r>
          </w:p>
          <w:p w:rsidR="007C7A67" w:rsidRDefault="007C7A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__01.2024</w:t>
            </w:r>
          </w:p>
        </w:tc>
      </w:tr>
    </w:tbl>
    <w:p w:rsidR="008F1E93" w:rsidRDefault="008F1E93" w:rsidP="007C7A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A67" w:rsidRDefault="007C7A67" w:rsidP="007C7A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A67" w:rsidRDefault="007C7A67" w:rsidP="007C7A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7C7A67" w:rsidRDefault="007C7A67" w:rsidP="007C7A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профилактике правонарушений коррупционной направленности в Государственном учреждении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Шумилинский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центр гигиены и эпидемиологии» на 2024-2025 годы</w:t>
      </w:r>
    </w:p>
    <w:p w:rsidR="007C7A67" w:rsidRDefault="007C7A67" w:rsidP="007C7A6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6291"/>
        <w:gridCol w:w="3697"/>
        <w:gridCol w:w="3697"/>
      </w:tblGrid>
      <w:tr w:rsidR="00235B21" w:rsidTr="00235B21">
        <w:tc>
          <w:tcPr>
            <w:tcW w:w="1101" w:type="dxa"/>
          </w:tcPr>
          <w:p w:rsidR="00235B21" w:rsidRDefault="00235B21" w:rsidP="007C7A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91" w:type="dxa"/>
          </w:tcPr>
          <w:p w:rsidR="00235B21" w:rsidRDefault="00235B21" w:rsidP="00235B2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697" w:type="dxa"/>
          </w:tcPr>
          <w:p w:rsidR="00235B21" w:rsidRDefault="00235B21" w:rsidP="00235B2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3697" w:type="dxa"/>
          </w:tcPr>
          <w:p w:rsidR="00235B21" w:rsidRDefault="00235B21" w:rsidP="00235B2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235B21" w:rsidTr="00235B21">
        <w:tc>
          <w:tcPr>
            <w:tcW w:w="1101" w:type="dxa"/>
          </w:tcPr>
          <w:p w:rsidR="00235B21" w:rsidRDefault="00235B21" w:rsidP="00235B2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91" w:type="dxa"/>
          </w:tcPr>
          <w:p w:rsidR="00235B21" w:rsidRDefault="00235B21" w:rsidP="00235B2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235B21" w:rsidRDefault="00235B21" w:rsidP="00235B2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</w:tcPr>
          <w:p w:rsidR="00235B21" w:rsidRDefault="00235B21" w:rsidP="00235B2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35B21" w:rsidTr="00FC6F2A">
        <w:tc>
          <w:tcPr>
            <w:tcW w:w="1101" w:type="dxa"/>
          </w:tcPr>
          <w:p w:rsidR="00235B21" w:rsidRDefault="00235B21" w:rsidP="00235B2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85" w:type="dxa"/>
            <w:gridSpan w:val="3"/>
          </w:tcPr>
          <w:p w:rsidR="00235B21" w:rsidRDefault="00235B21" w:rsidP="007C7A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 Плана:</w:t>
            </w:r>
          </w:p>
        </w:tc>
      </w:tr>
      <w:tr w:rsidR="005A7BC5" w:rsidTr="00235B21">
        <w:tc>
          <w:tcPr>
            <w:tcW w:w="1101" w:type="dxa"/>
          </w:tcPr>
          <w:p w:rsidR="005A7BC5" w:rsidRDefault="005A7BC5" w:rsidP="00235B2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291" w:type="dxa"/>
          </w:tcPr>
          <w:p w:rsidR="005A7BC5" w:rsidRDefault="005A7BC5" w:rsidP="005A7B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вопросов выполнения Плана мероприятий по профилактике правонарушений коррупционной направленности в учреждении </w:t>
            </w:r>
          </w:p>
        </w:tc>
        <w:tc>
          <w:tcPr>
            <w:tcW w:w="3697" w:type="dxa"/>
          </w:tcPr>
          <w:p w:rsidR="005A7BC5" w:rsidRDefault="005A7BC5" w:rsidP="007C7A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 в учреждении</w:t>
            </w:r>
          </w:p>
        </w:tc>
        <w:tc>
          <w:tcPr>
            <w:tcW w:w="3697" w:type="dxa"/>
          </w:tcPr>
          <w:p w:rsidR="005A7BC5" w:rsidRDefault="005A7BC5" w:rsidP="009323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полугодие</w:t>
            </w:r>
          </w:p>
        </w:tc>
      </w:tr>
      <w:tr w:rsidR="005A7BC5" w:rsidTr="00235B21">
        <w:tc>
          <w:tcPr>
            <w:tcW w:w="1101" w:type="dxa"/>
          </w:tcPr>
          <w:p w:rsidR="005A7BC5" w:rsidRDefault="005A7BC5" w:rsidP="00235B2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291" w:type="dxa"/>
          </w:tcPr>
          <w:p w:rsidR="005A7BC5" w:rsidRDefault="005A7BC5" w:rsidP="005A7B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соответствия политики учреждения действующему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законодательству и общепринятым нормам</w:t>
            </w:r>
          </w:p>
        </w:tc>
        <w:tc>
          <w:tcPr>
            <w:tcW w:w="3697" w:type="dxa"/>
          </w:tcPr>
          <w:p w:rsidR="005A7BC5" w:rsidRDefault="005A7BC5" w:rsidP="007C7A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учреждения</w:t>
            </w:r>
          </w:p>
        </w:tc>
        <w:tc>
          <w:tcPr>
            <w:tcW w:w="3697" w:type="dxa"/>
          </w:tcPr>
          <w:p w:rsidR="005A7BC5" w:rsidRDefault="005A7BC5" w:rsidP="009323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5A7BC5" w:rsidTr="00235B21">
        <w:tc>
          <w:tcPr>
            <w:tcW w:w="1101" w:type="dxa"/>
          </w:tcPr>
          <w:p w:rsidR="005A7BC5" w:rsidRDefault="005A7BC5" w:rsidP="00235B2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291" w:type="dxa"/>
          </w:tcPr>
          <w:p w:rsidR="005A7BC5" w:rsidRDefault="005A7BC5" w:rsidP="005A7B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по вопросам соблюдения законодательства по борьбе с коррупцией в учреждении</w:t>
            </w:r>
          </w:p>
        </w:tc>
        <w:tc>
          <w:tcPr>
            <w:tcW w:w="3697" w:type="dxa"/>
          </w:tcPr>
          <w:p w:rsidR="005A7BC5" w:rsidRDefault="005A7BC5" w:rsidP="00DA27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 в учреждении</w:t>
            </w:r>
          </w:p>
        </w:tc>
        <w:tc>
          <w:tcPr>
            <w:tcW w:w="3697" w:type="dxa"/>
          </w:tcPr>
          <w:p w:rsidR="005A7BC5" w:rsidRDefault="005A7BC5" w:rsidP="009323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7E5CA8" w:rsidTr="00235B21">
        <w:tc>
          <w:tcPr>
            <w:tcW w:w="1101" w:type="dxa"/>
          </w:tcPr>
          <w:p w:rsidR="007E5CA8" w:rsidRDefault="007E5CA8" w:rsidP="00235B2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291" w:type="dxa"/>
          </w:tcPr>
          <w:p w:rsidR="007E5CA8" w:rsidRDefault="007E5CA8" w:rsidP="005A7B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разъяснительной и воспитательной работы для повышения уровня правовых знаний в сфере борьбы с коррупцией и создания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атмосферы непринятия коррупции,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пропаганда, формирование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антикорупционного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сознания</w:t>
            </w:r>
          </w:p>
        </w:tc>
        <w:tc>
          <w:tcPr>
            <w:tcW w:w="3697" w:type="dxa"/>
          </w:tcPr>
          <w:p w:rsidR="007E5CA8" w:rsidRDefault="007E5CA8" w:rsidP="00DA27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 по противодействию коррупции в учреждении</w:t>
            </w:r>
          </w:p>
        </w:tc>
        <w:tc>
          <w:tcPr>
            <w:tcW w:w="3697" w:type="dxa"/>
          </w:tcPr>
          <w:p w:rsidR="007E5CA8" w:rsidRDefault="007E5CA8" w:rsidP="009323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E5CA8" w:rsidTr="00235B21">
        <w:tc>
          <w:tcPr>
            <w:tcW w:w="1101" w:type="dxa"/>
          </w:tcPr>
          <w:p w:rsidR="007E5CA8" w:rsidRDefault="007E5CA8" w:rsidP="00235B2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6291" w:type="dxa"/>
          </w:tcPr>
          <w:p w:rsidR="007E5CA8" w:rsidRDefault="007E5CA8" w:rsidP="005A7B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системы внутреннего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работой подчиненных специалистов:</w:t>
            </w:r>
          </w:p>
          <w:p w:rsidR="007E5CA8" w:rsidRDefault="007E5CA8" w:rsidP="007E5CA8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производственно-технологической, трудовой и исполнительской дисциплиной;</w:t>
            </w:r>
          </w:p>
          <w:p w:rsidR="007E5CA8" w:rsidRDefault="007E5CA8" w:rsidP="007E5CA8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разъяснительной и воспитательной работы для повышения уровня правовых знаний работников,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пропаганда, организация правового просвещения работников;</w:t>
            </w:r>
          </w:p>
          <w:p w:rsidR="007E5CA8" w:rsidRDefault="007E5CA8" w:rsidP="007E5CA8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внутренней проверки информации, поступающей из различных источников, о причастности должностных лиц к коррупции, обеспечение немедленного информирования по указанным фактам руководства учреждения;</w:t>
            </w:r>
          </w:p>
          <w:p w:rsidR="007E5CA8" w:rsidRDefault="007E5CA8" w:rsidP="007E5CA8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служебной деятельностью должностных лиц, соблюдению ими специальных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ограничений и запретов;</w:t>
            </w:r>
          </w:p>
          <w:p w:rsidR="007E5CA8" w:rsidRDefault="007E5CA8" w:rsidP="007E5CA8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 по предотвращению и урегулированию конфликта интересов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связи с исполнением обязанностей государственного должностного лица в соответствии с требованиями действующего законодательства о борьбе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коррупцией, обеспечение немедленного информирования о его возникновении руководства учреждения</w:t>
            </w:r>
          </w:p>
        </w:tc>
        <w:tc>
          <w:tcPr>
            <w:tcW w:w="3697" w:type="dxa"/>
          </w:tcPr>
          <w:p w:rsidR="007E5CA8" w:rsidRDefault="007E5CA8" w:rsidP="00DA27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 в учреждении</w:t>
            </w:r>
          </w:p>
        </w:tc>
        <w:tc>
          <w:tcPr>
            <w:tcW w:w="3697" w:type="dxa"/>
          </w:tcPr>
          <w:p w:rsidR="007E5CA8" w:rsidRDefault="007E5CA8" w:rsidP="009323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E5CA8" w:rsidTr="00235B21">
        <w:tc>
          <w:tcPr>
            <w:tcW w:w="1101" w:type="dxa"/>
          </w:tcPr>
          <w:p w:rsidR="007E5CA8" w:rsidRDefault="007E5CA8" w:rsidP="00235B2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291" w:type="dxa"/>
          </w:tcPr>
          <w:p w:rsidR="007E5CA8" w:rsidRDefault="007E5CA8" w:rsidP="005A7B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служебных проверок по фактам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совершения (подозрения на совершение) правонарушений коррупционной направленности</w:t>
            </w:r>
          </w:p>
        </w:tc>
        <w:tc>
          <w:tcPr>
            <w:tcW w:w="3697" w:type="dxa"/>
          </w:tcPr>
          <w:p w:rsidR="007E5CA8" w:rsidRDefault="007E5CA8" w:rsidP="00DA27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Комиссия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противодействию коррупции в учреждении</w:t>
            </w:r>
          </w:p>
        </w:tc>
        <w:tc>
          <w:tcPr>
            <w:tcW w:w="3697" w:type="dxa"/>
          </w:tcPr>
          <w:p w:rsidR="007E5CA8" w:rsidRDefault="007E5CA8" w:rsidP="009323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установлении факта</w:t>
            </w:r>
          </w:p>
        </w:tc>
      </w:tr>
      <w:tr w:rsidR="007E5CA8" w:rsidTr="00235B21">
        <w:tc>
          <w:tcPr>
            <w:tcW w:w="1101" w:type="dxa"/>
          </w:tcPr>
          <w:p w:rsidR="007E5CA8" w:rsidRDefault="007E5CA8" w:rsidP="00235B2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6291" w:type="dxa"/>
          </w:tcPr>
          <w:p w:rsidR="007E5CA8" w:rsidRDefault="007E5CA8" w:rsidP="005A7B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оценки локальных правовых актов и иных организационно-распорядительных документов в учреждении и их проектов, внесение предложений о принятии новых локальных правовых актов по вопросам, входящим в компетенцию комиссии</w:t>
            </w:r>
          </w:p>
        </w:tc>
        <w:tc>
          <w:tcPr>
            <w:tcW w:w="3697" w:type="dxa"/>
          </w:tcPr>
          <w:p w:rsidR="007E5CA8" w:rsidRDefault="007E5CA8" w:rsidP="00DA27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 в учреждении</w:t>
            </w:r>
          </w:p>
        </w:tc>
        <w:tc>
          <w:tcPr>
            <w:tcW w:w="3697" w:type="dxa"/>
          </w:tcPr>
          <w:p w:rsidR="007E5CA8" w:rsidRDefault="007E5CA8" w:rsidP="009323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F7F06" w:rsidTr="00235B21">
        <w:tc>
          <w:tcPr>
            <w:tcW w:w="1101" w:type="dxa"/>
          </w:tcPr>
          <w:p w:rsidR="003F7F06" w:rsidRDefault="003F7F06" w:rsidP="00235B2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6291" w:type="dxa"/>
          </w:tcPr>
          <w:p w:rsidR="003F7F06" w:rsidRPr="003F7F06" w:rsidRDefault="003F7F06" w:rsidP="003F7F0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7F06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причин, способствующих злоупотреблением служебным положением со стороны работников учреждения и внесение предложений по проведению мероприятий, направленных на исключение указанных причин и условий </w:t>
            </w:r>
          </w:p>
        </w:tc>
        <w:tc>
          <w:tcPr>
            <w:tcW w:w="3697" w:type="dxa"/>
          </w:tcPr>
          <w:p w:rsidR="003F7F06" w:rsidRDefault="003F7F06" w:rsidP="00DA27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 в учреждении</w:t>
            </w:r>
          </w:p>
        </w:tc>
        <w:tc>
          <w:tcPr>
            <w:tcW w:w="3697" w:type="dxa"/>
          </w:tcPr>
          <w:p w:rsidR="003F7F06" w:rsidRDefault="003F7F06" w:rsidP="009323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F7F06" w:rsidTr="00235B21">
        <w:tc>
          <w:tcPr>
            <w:tcW w:w="1101" w:type="dxa"/>
          </w:tcPr>
          <w:p w:rsidR="003F7F06" w:rsidRDefault="003F7F06" w:rsidP="00235B2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6291" w:type="dxa"/>
          </w:tcPr>
          <w:p w:rsidR="003F7F06" w:rsidRPr="003F7F06" w:rsidRDefault="003F7F06" w:rsidP="003F7F0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должностными лицами вышестоящей организации, органов исполнительной власти, Министерства здравоохранения Республики Беларусь, ответственными за противодействие коррупции, по соответствующим вопросам</w:t>
            </w:r>
          </w:p>
        </w:tc>
        <w:tc>
          <w:tcPr>
            <w:tcW w:w="3697" w:type="dxa"/>
          </w:tcPr>
          <w:p w:rsidR="003F7F06" w:rsidRDefault="003F7F06" w:rsidP="00DA27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 в учреждении</w:t>
            </w:r>
          </w:p>
        </w:tc>
        <w:tc>
          <w:tcPr>
            <w:tcW w:w="3697" w:type="dxa"/>
          </w:tcPr>
          <w:p w:rsidR="003F7F06" w:rsidRDefault="003F7F06" w:rsidP="00DA27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F7F06" w:rsidTr="00235B21">
        <w:tc>
          <w:tcPr>
            <w:tcW w:w="1101" w:type="dxa"/>
          </w:tcPr>
          <w:p w:rsidR="003F7F06" w:rsidRDefault="003F7F06" w:rsidP="00235B2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6291" w:type="dxa"/>
          </w:tcPr>
          <w:p w:rsidR="003F7F06" w:rsidRPr="003F7F06" w:rsidRDefault="003F7F06" w:rsidP="003F7F0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7F06">
              <w:rPr>
                <w:rFonts w:ascii="Times New Roman" w:hAnsi="Times New Roman" w:cs="Times New Roman"/>
                <w:sz w:val="28"/>
                <w:szCs w:val="28"/>
              </w:rPr>
              <w:t>Обеспечение сотрудничества с правоохранительными органами в сфере противодействия коррупции:</w:t>
            </w:r>
          </w:p>
          <w:p w:rsidR="003F7F06" w:rsidRPr="003F7F06" w:rsidRDefault="003F7F06" w:rsidP="003F7F06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3F7F06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уполномоченным представителям правоохранительным органам при проведении ими инспекционных проверок деятельности учреждения по вопросам предупреждения и противодействия коррупции;</w:t>
            </w:r>
          </w:p>
          <w:p w:rsidR="003F7F06" w:rsidRPr="003F7F06" w:rsidRDefault="003F7F06" w:rsidP="003F7F06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3F7F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проведении мероприятий по пресечению или расследованию коррупционных преступлений, включая оперативно-розыскные мероприятия</w:t>
            </w:r>
          </w:p>
        </w:tc>
        <w:tc>
          <w:tcPr>
            <w:tcW w:w="3697" w:type="dxa"/>
          </w:tcPr>
          <w:p w:rsidR="003F7F06" w:rsidRDefault="003F7F06" w:rsidP="00DA27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 по противодействию коррупции в учреждении</w:t>
            </w:r>
          </w:p>
        </w:tc>
        <w:tc>
          <w:tcPr>
            <w:tcW w:w="3697" w:type="dxa"/>
          </w:tcPr>
          <w:p w:rsidR="003F7F06" w:rsidRDefault="003F7F06" w:rsidP="00DA27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F7F06" w:rsidTr="00235B21">
        <w:tc>
          <w:tcPr>
            <w:tcW w:w="1101" w:type="dxa"/>
          </w:tcPr>
          <w:p w:rsidR="003F7F06" w:rsidRDefault="003F7F06" w:rsidP="003F7F0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1.11.</w:t>
            </w:r>
          </w:p>
        </w:tc>
        <w:tc>
          <w:tcPr>
            <w:tcW w:w="6291" w:type="dxa"/>
          </w:tcPr>
          <w:p w:rsidR="003F7F06" w:rsidRPr="003F7F06" w:rsidRDefault="003F7F06" w:rsidP="003F7F0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состояния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в учреждении</w:t>
            </w:r>
          </w:p>
        </w:tc>
        <w:tc>
          <w:tcPr>
            <w:tcW w:w="3697" w:type="dxa"/>
          </w:tcPr>
          <w:p w:rsidR="003F7F06" w:rsidRDefault="003F7F06" w:rsidP="00DA27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 в учреждении</w:t>
            </w:r>
          </w:p>
        </w:tc>
        <w:tc>
          <w:tcPr>
            <w:tcW w:w="3697" w:type="dxa"/>
          </w:tcPr>
          <w:p w:rsidR="003F7F06" w:rsidRDefault="003F7F06" w:rsidP="00DA27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до 31 декабря</w:t>
            </w:r>
          </w:p>
        </w:tc>
      </w:tr>
      <w:tr w:rsidR="00C9467C" w:rsidTr="00905AF2">
        <w:tc>
          <w:tcPr>
            <w:tcW w:w="1101" w:type="dxa"/>
          </w:tcPr>
          <w:p w:rsidR="00C9467C" w:rsidRDefault="00C9467C" w:rsidP="003F7F0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685" w:type="dxa"/>
            <w:gridSpan w:val="3"/>
          </w:tcPr>
          <w:p w:rsidR="00C9467C" w:rsidRDefault="00C9467C" w:rsidP="00DA27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законодательства об обращениях граждан и юридических лиц, законодательства об осуществлении административных процедур</w:t>
            </w:r>
          </w:p>
        </w:tc>
      </w:tr>
      <w:tr w:rsidR="00C9467C" w:rsidTr="00235B21">
        <w:tc>
          <w:tcPr>
            <w:tcW w:w="1101" w:type="dxa"/>
          </w:tcPr>
          <w:p w:rsidR="00C9467C" w:rsidRDefault="00C9467C" w:rsidP="003F7F0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291" w:type="dxa"/>
          </w:tcPr>
          <w:p w:rsidR="00C9467C" w:rsidRDefault="00C9467C" w:rsidP="003F7F0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обращений граждан, в том числе индивидуальных предпринимателей, и юридических лиц, поступающих в учреждение, на предмет наличия в них информации о фактах коррупции</w:t>
            </w:r>
          </w:p>
        </w:tc>
        <w:tc>
          <w:tcPr>
            <w:tcW w:w="3697" w:type="dxa"/>
          </w:tcPr>
          <w:p w:rsidR="00C9467C" w:rsidRDefault="00C9467C" w:rsidP="00DA27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статистик Преображенская А.В.</w:t>
            </w:r>
          </w:p>
        </w:tc>
        <w:tc>
          <w:tcPr>
            <w:tcW w:w="3697" w:type="dxa"/>
          </w:tcPr>
          <w:p w:rsidR="00C9467C" w:rsidRDefault="00C9467C" w:rsidP="00DA27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C9467C" w:rsidTr="00235B21">
        <w:tc>
          <w:tcPr>
            <w:tcW w:w="1101" w:type="dxa"/>
          </w:tcPr>
          <w:p w:rsidR="00C9467C" w:rsidRDefault="00C9467C" w:rsidP="003F7F0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291" w:type="dxa"/>
          </w:tcPr>
          <w:p w:rsidR="00C9467C" w:rsidRDefault="00C9467C" w:rsidP="003F7F0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по вопросам  соблюдения законодательства об осуществлении административных процедур в учреждении</w:t>
            </w:r>
          </w:p>
        </w:tc>
        <w:tc>
          <w:tcPr>
            <w:tcW w:w="3697" w:type="dxa"/>
          </w:tcPr>
          <w:p w:rsidR="00C9467C" w:rsidRDefault="00C9467C" w:rsidP="00DA27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статистик Преображенская А.В.</w:t>
            </w:r>
          </w:p>
        </w:tc>
        <w:tc>
          <w:tcPr>
            <w:tcW w:w="3697" w:type="dxa"/>
          </w:tcPr>
          <w:p w:rsidR="00C9467C" w:rsidRDefault="00C9467C" w:rsidP="00DA27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C9467C" w:rsidTr="00235B21">
        <w:tc>
          <w:tcPr>
            <w:tcW w:w="1101" w:type="dxa"/>
          </w:tcPr>
          <w:p w:rsidR="00C9467C" w:rsidRDefault="00C9467C" w:rsidP="003F7F0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291" w:type="dxa"/>
          </w:tcPr>
          <w:p w:rsidR="00C9467C" w:rsidRDefault="00C9467C" w:rsidP="003F7F0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информации, внесенной в книгу замечаний и предложений, необходимости и достаточности мер, принятых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устранении. Недостатков в деятельности учреждения</w:t>
            </w:r>
          </w:p>
        </w:tc>
        <w:tc>
          <w:tcPr>
            <w:tcW w:w="3697" w:type="dxa"/>
          </w:tcPr>
          <w:p w:rsidR="00C9467C" w:rsidRDefault="00C9467C" w:rsidP="00DA27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статистик Преображенская А.В.</w:t>
            </w:r>
          </w:p>
        </w:tc>
        <w:tc>
          <w:tcPr>
            <w:tcW w:w="3697" w:type="dxa"/>
          </w:tcPr>
          <w:p w:rsidR="00C9467C" w:rsidRDefault="00C9467C" w:rsidP="00DA27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C9467C" w:rsidTr="00235B21">
        <w:tc>
          <w:tcPr>
            <w:tcW w:w="1101" w:type="dxa"/>
          </w:tcPr>
          <w:p w:rsidR="00C9467C" w:rsidRDefault="00C9467C" w:rsidP="003F7F0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291" w:type="dxa"/>
          </w:tcPr>
          <w:p w:rsidR="00C9467C" w:rsidRDefault="00C9467C" w:rsidP="003F7F0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«горячей линии», «прямой телефонной линии» в целях выявления фактов вымогательства, взяточничества и других проявлений коррупции,  а так же причин и условий, способствующих возникновению коррупции</w:t>
            </w:r>
          </w:p>
        </w:tc>
        <w:tc>
          <w:tcPr>
            <w:tcW w:w="3697" w:type="dxa"/>
          </w:tcPr>
          <w:p w:rsidR="00C9467C" w:rsidRDefault="00C9467C" w:rsidP="00DA27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статистик Преображенская А.В.</w:t>
            </w:r>
          </w:p>
        </w:tc>
        <w:tc>
          <w:tcPr>
            <w:tcW w:w="3697" w:type="dxa"/>
          </w:tcPr>
          <w:p w:rsidR="00C9467C" w:rsidRDefault="00C9467C" w:rsidP="00DA27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C26BD2" w:rsidTr="00741FCB">
        <w:tc>
          <w:tcPr>
            <w:tcW w:w="1101" w:type="dxa"/>
          </w:tcPr>
          <w:p w:rsidR="00C26BD2" w:rsidRDefault="00C26BD2" w:rsidP="003F7F0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685" w:type="dxa"/>
            <w:gridSpan w:val="3"/>
          </w:tcPr>
          <w:p w:rsidR="00C26BD2" w:rsidRDefault="00C26BD2" w:rsidP="00DA27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Кадровые мероприятия Плана</w:t>
            </w:r>
          </w:p>
        </w:tc>
      </w:tr>
      <w:tr w:rsidR="00C26BD2" w:rsidTr="00235B21">
        <w:tc>
          <w:tcPr>
            <w:tcW w:w="1101" w:type="dxa"/>
          </w:tcPr>
          <w:p w:rsidR="00C26BD2" w:rsidRDefault="00C26BD2" w:rsidP="003F7F0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6291" w:type="dxa"/>
          </w:tcPr>
          <w:p w:rsidR="00C26BD2" w:rsidRDefault="00C26BD2" w:rsidP="003F7F0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декларирования доходов и имущества обязанными лицами как меры финансового контроля, направленной на предупреждение и пресечение совершения правонарушений коррупционной направленности и предоставление соответствующих деклараций в МЗ РБ</w:t>
            </w:r>
          </w:p>
        </w:tc>
        <w:tc>
          <w:tcPr>
            <w:tcW w:w="3697" w:type="dxa"/>
          </w:tcPr>
          <w:p w:rsidR="00C26BD2" w:rsidRDefault="00C26BD2" w:rsidP="00DA27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Лахмотко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 кадровой политики в учреждении</w:t>
            </w:r>
          </w:p>
        </w:tc>
        <w:tc>
          <w:tcPr>
            <w:tcW w:w="3697" w:type="dxa"/>
          </w:tcPr>
          <w:p w:rsidR="00C26BD2" w:rsidRDefault="00C26BD2" w:rsidP="00DA27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</w:tr>
      <w:tr w:rsidR="00C26BD2" w:rsidTr="00235B21">
        <w:tc>
          <w:tcPr>
            <w:tcW w:w="1101" w:type="dxa"/>
          </w:tcPr>
          <w:p w:rsidR="00C26BD2" w:rsidRDefault="00C26BD2" w:rsidP="003F7F0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291" w:type="dxa"/>
          </w:tcPr>
          <w:p w:rsidR="00C26BD2" w:rsidRDefault="00C26BD2" w:rsidP="003F7F0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подписания при приеме на работу государственными должностными и приравненными к ним лицам письменных обязательств по выполнению мер по предупреждению коррупции, предусмотренных Законом РБ от 20.07.2006 №165-З «О борьбе с коррупцией» с последующими изменениями и дополнениями</w:t>
            </w:r>
          </w:p>
        </w:tc>
        <w:tc>
          <w:tcPr>
            <w:tcW w:w="3697" w:type="dxa"/>
          </w:tcPr>
          <w:p w:rsidR="00C26BD2" w:rsidRDefault="00C26BD2" w:rsidP="00DA27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Лахмотко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 кадровой политики в учреждении</w:t>
            </w:r>
          </w:p>
        </w:tc>
        <w:tc>
          <w:tcPr>
            <w:tcW w:w="3697" w:type="dxa"/>
          </w:tcPr>
          <w:p w:rsidR="00C26BD2" w:rsidRDefault="00C26BD2" w:rsidP="00DA27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26BD2" w:rsidTr="00235B21">
        <w:tc>
          <w:tcPr>
            <w:tcW w:w="1101" w:type="dxa"/>
          </w:tcPr>
          <w:p w:rsidR="00C26BD2" w:rsidRDefault="00C26BD2" w:rsidP="003F7F0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291" w:type="dxa"/>
          </w:tcPr>
          <w:p w:rsidR="00C26BD2" w:rsidRDefault="00C26BD2" w:rsidP="003F7F0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ознакомления претендентов на должности государственных должностных и приравненных к ним лиц с требованиями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</w:t>
            </w:r>
          </w:p>
        </w:tc>
        <w:tc>
          <w:tcPr>
            <w:tcW w:w="3697" w:type="dxa"/>
          </w:tcPr>
          <w:p w:rsidR="00C26BD2" w:rsidRDefault="00C26BD2" w:rsidP="00DA27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Лахмотко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 кадровой политики в учреждении</w:t>
            </w:r>
          </w:p>
        </w:tc>
        <w:tc>
          <w:tcPr>
            <w:tcW w:w="3697" w:type="dxa"/>
          </w:tcPr>
          <w:p w:rsidR="00C26BD2" w:rsidRDefault="00C26BD2" w:rsidP="00DA27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26BD2" w:rsidTr="00235B21">
        <w:tc>
          <w:tcPr>
            <w:tcW w:w="1101" w:type="dxa"/>
          </w:tcPr>
          <w:p w:rsidR="00C26BD2" w:rsidRDefault="00C26BD2" w:rsidP="003F7F0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291" w:type="dxa"/>
          </w:tcPr>
          <w:p w:rsidR="00C26BD2" w:rsidRDefault="00C26BD2" w:rsidP="003F7F0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обязательной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оценки совершенных должностными лицами дисциплинарных проступков</w:t>
            </w:r>
          </w:p>
        </w:tc>
        <w:tc>
          <w:tcPr>
            <w:tcW w:w="3697" w:type="dxa"/>
          </w:tcPr>
          <w:p w:rsidR="00C26BD2" w:rsidRDefault="00C26BD2" w:rsidP="00DA27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</w:t>
            </w:r>
          </w:p>
        </w:tc>
        <w:tc>
          <w:tcPr>
            <w:tcW w:w="3697" w:type="dxa"/>
          </w:tcPr>
          <w:p w:rsidR="00C26BD2" w:rsidRDefault="00C26BD2" w:rsidP="00DA27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26BD2" w:rsidTr="00277D4A">
        <w:tc>
          <w:tcPr>
            <w:tcW w:w="1101" w:type="dxa"/>
          </w:tcPr>
          <w:p w:rsidR="00C26BD2" w:rsidRDefault="00C26BD2" w:rsidP="003F7F0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685" w:type="dxa"/>
            <w:gridSpan w:val="3"/>
          </w:tcPr>
          <w:p w:rsidR="00C26BD2" w:rsidRDefault="00C26BD2" w:rsidP="00DA27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законодательства по вопросам финансово-хозяйственной деятельности</w:t>
            </w:r>
          </w:p>
        </w:tc>
      </w:tr>
      <w:tr w:rsidR="00C26BD2" w:rsidTr="00235B21">
        <w:tc>
          <w:tcPr>
            <w:tcW w:w="1101" w:type="dxa"/>
          </w:tcPr>
          <w:p w:rsidR="00C26BD2" w:rsidRDefault="00C26BD2" w:rsidP="003F7F0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291" w:type="dxa"/>
          </w:tcPr>
          <w:p w:rsidR="00C26BD2" w:rsidRDefault="00C26BD2" w:rsidP="003F7F0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законодательства при осуществлении закупок товаров, работ и услуг, в том числе при строительстве</w:t>
            </w:r>
          </w:p>
        </w:tc>
        <w:tc>
          <w:tcPr>
            <w:tcW w:w="3697" w:type="dxa"/>
          </w:tcPr>
          <w:p w:rsidR="00C26BD2" w:rsidRDefault="00C26BD2" w:rsidP="00DA27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Лисовская Н.П.</w:t>
            </w:r>
          </w:p>
          <w:p w:rsidR="00C26BD2" w:rsidRDefault="00C26BD2" w:rsidP="00DA27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 Ковалева Т.Л.</w:t>
            </w:r>
          </w:p>
        </w:tc>
        <w:tc>
          <w:tcPr>
            <w:tcW w:w="3697" w:type="dxa"/>
          </w:tcPr>
          <w:p w:rsidR="00C26BD2" w:rsidRDefault="00C26BD2" w:rsidP="00DA27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C26BD2" w:rsidTr="00235B21">
        <w:tc>
          <w:tcPr>
            <w:tcW w:w="1101" w:type="dxa"/>
          </w:tcPr>
          <w:p w:rsidR="00C26BD2" w:rsidRDefault="00C26BD2" w:rsidP="003F7F0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291" w:type="dxa"/>
          </w:tcPr>
          <w:p w:rsidR="00C26BD2" w:rsidRDefault="009558D4" w:rsidP="003F7F0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Постоянное повышение квалификации работников финансово-хозяйственной службы,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том числе специалиста по организации закупок</w:t>
            </w:r>
          </w:p>
        </w:tc>
        <w:tc>
          <w:tcPr>
            <w:tcW w:w="3697" w:type="dxa"/>
          </w:tcPr>
          <w:p w:rsidR="00C26BD2" w:rsidRDefault="009558D4" w:rsidP="00DA27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учреждения</w:t>
            </w:r>
          </w:p>
        </w:tc>
        <w:tc>
          <w:tcPr>
            <w:tcW w:w="3697" w:type="dxa"/>
          </w:tcPr>
          <w:p w:rsidR="00C26BD2" w:rsidRDefault="009558D4" w:rsidP="009558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1 раза в 5 лет</w:t>
            </w:r>
          </w:p>
        </w:tc>
      </w:tr>
      <w:tr w:rsidR="009558D4" w:rsidTr="00235B21">
        <w:tc>
          <w:tcPr>
            <w:tcW w:w="1101" w:type="dxa"/>
          </w:tcPr>
          <w:p w:rsidR="009558D4" w:rsidRDefault="009558D4" w:rsidP="003F7F0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6291" w:type="dxa"/>
          </w:tcPr>
          <w:p w:rsidR="009558D4" w:rsidRDefault="009558D4" w:rsidP="003F7F0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проведения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и использованием денежных средств и материальных ценностей</w:t>
            </w:r>
          </w:p>
        </w:tc>
        <w:tc>
          <w:tcPr>
            <w:tcW w:w="3697" w:type="dxa"/>
          </w:tcPr>
          <w:p w:rsidR="009558D4" w:rsidRDefault="009558D4" w:rsidP="00DA27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Лисовская Н.П.</w:t>
            </w:r>
          </w:p>
          <w:p w:rsidR="009558D4" w:rsidRDefault="009558D4" w:rsidP="00DA27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 Ковалева Т.Л.</w:t>
            </w:r>
          </w:p>
          <w:p w:rsidR="009558D4" w:rsidRDefault="009558D4" w:rsidP="00DA27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 Емельянова В.Е.</w:t>
            </w:r>
          </w:p>
        </w:tc>
        <w:tc>
          <w:tcPr>
            <w:tcW w:w="3697" w:type="dxa"/>
          </w:tcPr>
          <w:p w:rsidR="009558D4" w:rsidRDefault="009558D4" w:rsidP="00DA27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9558D4" w:rsidTr="00235B21">
        <w:tc>
          <w:tcPr>
            <w:tcW w:w="1101" w:type="dxa"/>
          </w:tcPr>
          <w:p w:rsidR="009558D4" w:rsidRDefault="009558D4" w:rsidP="003F7F0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291" w:type="dxa"/>
          </w:tcPr>
          <w:p w:rsidR="009558D4" w:rsidRDefault="009558D4" w:rsidP="003F7F0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систематического контроля за целевым и эффективным использованием средств, особенно в части их использования на выполнение капитальных и текущих ремонтов</w:t>
            </w:r>
          </w:p>
        </w:tc>
        <w:tc>
          <w:tcPr>
            <w:tcW w:w="3697" w:type="dxa"/>
          </w:tcPr>
          <w:p w:rsidR="009558D4" w:rsidRDefault="009558D4" w:rsidP="00DA27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Лисовская Н.П.</w:t>
            </w:r>
          </w:p>
          <w:p w:rsidR="009558D4" w:rsidRDefault="009558D4" w:rsidP="00DA27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 Ковалева Т.Л.</w:t>
            </w:r>
          </w:p>
          <w:p w:rsidR="009558D4" w:rsidRDefault="009558D4" w:rsidP="00DA27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 Емельянова В.Е.</w:t>
            </w:r>
          </w:p>
        </w:tc>
        <w:tc>
          <w:tcPr>
            <w:tcW w:w="3697" w:type="dxa"/>
          </w:tcPr>
          <w:p w:rsidR="009558D4" w:rsidRDefault="009558D4" w:rsidP="00DA27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9558D4" w:rsidTr="00235B21">
        <w:tc>
          <w:tcPr>
            <w:tcW w:w="1101" w:type="dxa"/>
          </w:tcPr>
          <w:p w:rsidR="009558D4" w:rsidRDefault="009558D4" w:rsidP="003F7F0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6291" w:type="dxa"/>
          </w:tcPr>
          <w:p w:rsidR="009558D4" w:rsidRPr="009558D4" w:rsidRDefault="009558D4" w:rsidP="009558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8D4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проверок в порядке внутрихозяйственного контроля, в том числе о фактах дебиторской задолженности, просроченной свыше одного года,  и безнадежной дебиторской задолженности с целью установления, не связано ли возникновение такой дебиторской задолженности с коррупционными и иными злоупотреблениями работников учреждения</w:t>
            </w:r>
          </w:p>
        </w:tc>
        <w:tc>
          <w:tcPr>
            <w:tcW w:w="3697" w:type="dxa"/>
          </w:tcPr>
          <w:p w:rsidR="009558D4" w:rsidRDefault="009558D4" w:rsidP="00DA27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Лисовская Н.П.</w:t>
            </w:r>
          </w:p>
          <w:p w:rsidR="009558D4" w:rsidRDefault="009558D4" w:rsidP="00DA27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 Ковалева Т.Л.</w:t>
            </w:r>
          </w:p>
          <w:p w:rsidR="009558D4" w:rsidRDefault="009558D4" w:rsidP="00DA27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558D4" w:rsidRDefault="009558D4" w:rsidP="00DA27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9558D4" w:rsidTr="00235B21">
        <w:tc>
          <w:tcPr>
            <w:tcW w:w="1101" w:type="dxa"/>
          </w:tcPr>
          <w:p w:rsidR="009558D4" w:rsidRDefault="009558D4" w:rsidP="003F7F0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6291" w:type="dxa"/>
          </w:tcPr>
          <w:p w:rsidR="009558D4" w:rsidRPr="009558D4" w:rsidRDefault="009558D4" w:rsidP="009558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проверки экономической обоснованности осуществляемых операций в сфере коррупционного риска в отношении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обиена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деловыми подарками представительских расходов, благотворительных пожертвований, вознаграждений внешним консультантам и других сфер</w:t>
            </w:r>
          </w:p>
        </w:tc>
        <w:tc>
          <w:tcPr>
            <w:tcW w:w="3697" w:type="dxa"/>
          </w:tcPr>
          <w:p w:rsidR="009558D4" w:rsidRDefault="009558D4" w:rsidP="00DA27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Лисовская Н.П.</w:t>
            </w:r>
          </w:p>
          <w:p w:rsidR="009558D4" w:rsidRDefault="009558D4" w:rsidP="00DA27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 Ковалева Т.Л.</w:t>
            </w:r>
          </w:p>
          <w:p w:rsidR="009558D4" w:rsidRDefault="009558D4" w:rsidP="00DA27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558D4" w:rsidRDefault="009558D4" w:rsidP="00DA27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до 31 декабря</w:t>
            </w:r>
          </w:p>
        </w:tc>
      </w:tr>
      <w:tr w:rsidR="009558D4" w:rsidTr="008D0B6D">
        <w:tc>
          <w:tcPr>
            <w:tcW w:w="1101" w:type="dxa"/>
          </w:tcPr>
          <w:p w:rsidR="009558D4" w:rsidRDefault="009558D4" w:rsidP="003F7F0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685" w:type="dxa"/>
            <w:gridSpan w:val="3"/>
          </w:tcPr>
          <w:p w:rsidR="009558D4" w:rsidRDefault="009558D4" w:rsidP="00DA27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государственного санитарно надзора, контрольной (надзорной) деятельности и привлечение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виновных лиц к административной ответственности</w:t>
            </w:r>
          </w:p>
        </w:tc>
      </w:tr>
      <w:tr w:rsidR="009558D4" w:rsidTr="00235B21">
        <w:tc>
          <w:tcPr>
            <w:tcW w:w="1101" w:type="dxa"/>
          </w:tcPr>
          <w:p w:rsidR="009558D4" w:rsidRDefault="009558D4" w:rsidP="003F7F0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</w:t>
            </w:r>
          </w:p>
        </w:tc>
        <w:tc>
          <w:tcPr>
            <w:tcW w:w="6291" w:type="dxa"/>
          </w:tcPr>
          <w:p w:rsidR="009558D4" w:rsidRDefault="009558D4" w:rsidP="009558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осуществления государственного санитарного надзора в строгом соответствии с законодательством, определяющим правовой статус органов и учреждений государственного санитарного надзора</w:t>
            </w:r>
          </w:p>
        </w:tc>
        <w:tc>
          <w:tcPr>
            <w:tcW w:w="3697" w:type="dxa"/>
          </w:tcPr>
          <w:p w:rsidR="009558D4" w:rsidRDefault="009558D4" w:rsidP="00DA27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3697" w:type="dxa"/>
          </w:tcPr>
          <w:p w:rsidR="009558D4" w:rsidRDefault="009558D4" w:rsidP="00DA27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A34A16" w:rsidTr="00235B21">
        <w:tc>
          <w:tcPr>
            <w:tcW w:w="1101" w:type="dxa"/>
          </w:tcPr>
          <w:p w:rsidR="00A34A16" w:rsidRDefault="00A34A16" w:rsidP="003F7F0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291" w:type="dxa"/>
          </w:tcPr>
          <w:p w:rsidR="00A34A16" w:rsidRDefault="00A34A16" w:rsidP="009558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выборочного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законодательства, определяющего правовой статус органов и учреждений, осуществляющих государственный санитарный надзор уполномоченными на то должностными лицами при его осуществлении</w:t>
            </w:r>
          </w:p>
        </w:tc>
        <w:tc>
          <w:tcPr>
            <w:tcW w:w="3697" w:type="dxa"/>
          </w:tcPr>
          <w:p w:rsidR="00A34A16" w:rsidRDefault="00A34A16" w:rsidP="00DA27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3697" w:type="dxa"/>
          </w:tcPr>
          <w:p w:rsidR="00A34A16" w:rsidRDefault="00A34A16" w:rsidP="00DA27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A34A16" w:rsidTr="00235B21">
        <w:tc>
          <w:tcPr>
            <w:tcW w:w="1101" w:type="dxa"/>
          </w:tcPr>
          <w:p w:rsidR="00A34A16" w:rsidRDefault="00A34A16" w:rsidP="003F7F0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6291" w:type="dxa"/>
          </w:tcPr>
          <w:p w:rsidR="00A34A16" w:rsidRDefault="00A34A16" w:rsidP="009558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контрольной (надзорной) деятельности в строгом соответствии с законодательством в данной области правового регулирования</w:t>
            </w:r>
          </w:p>
        </w:tc>
        <w:tc>
          <w:tcPr>
            <w:tcW w:w="3697" w:type="dxa"/>
          </w:tcPr>
          <w:p w:rsidR="00A34A16" w:rsidRDefault="00A34A16" w:rsidP="00DA27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3697" w:type="dxa"/>
          </w:tcPr>
          <w:p w:rsidR="00A34A16" w:rsidRDefault="00A34A16" w:rsidP="00DA27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A34A16" w:rsidTr="00235B21">
        <w:tc>
          <w:tcPr>
            <w:tcW w:w="1101" w:type="dxa"/>
          </w:tcPr>
          <w:p w:rsidR="00A34A16" w:rsidRDefault="00A34A16" w:rsidP="003F7F0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6291" w:type="dxa"/>
          </w:tcPr>
          <w:p w:rsidR="00A34A16" w:rsidRDefault="00A34A16" w:rsidP="00A34A1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принятия к виновным лицам в нарушении законодательства в области обеспечения санитарно-эпидемиологического благополучия населения, мер административно-правового принуждения, в полном объеме в пределах полномочий, представленных действующим законодательством</w:t>
            </w:r>
          </w:p>
        </w:tc>
        <w:tc>
          <w:tcPr>
            <w:tcW w:w="3697" w:type="dxa"/>
          </w:tcPr>
          <w:p w:rsidR="00A34A16" w:rsidRDefault="00A34A16" w:rsidP="00DA27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  <w:p w:rsidR="00A34A16" w:rsidRDefault="00A34A16" w:rsidP="00DA27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Уполномоченные должностные лица на осуществление государственного санитарного надзора</w:t>
            </w:r>
          </w:p>
        </w:tc>
        <w:tc>
          <w:tcPr>
            <w:tcW w:w="3697" w:type="dxa"/>
          </w:tcPr>
          <w:p w:rsidR="00A34A16" w:rsidRDefault="00A34A16" w:rsidP="00DA27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A34A16" w:rsidTr="00235B21">
        <w:tc>
          <w:tcPr>
            <w:tcW w:w="1101" w:type="dxa"/>
          </w:tcPr>
          <w:p w:rsidR="00A34A16" w:rsidRDefault="00A34A16" w:rsidP="003F7F0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6291" w:type="dxa"/>
          </w:tcPr>
          <w:p w:rsidR="00A34A16" w:rsidRDefault="00A34A16" w:rsidP="00A34A1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внесения данных в интегрированную автоматизированную систему контрольной (надзорной) деятельности в Республике Беларусь по проверкам, проведенным учреждением, проведение внутреннего контроля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своевременности внесения данных</w:t>
            </w:r>
          </w:p>
        </w:tc>
        <w:tc>
          <w:tcPr>
            <w:tcW w:w="3697" w:type="dxa"/>
          </w:tcPr>
          <w:p w:rsidR="00A34A16" w:rsidRDefault="00A34A16" w:rsidP="00DA27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врач</w:t>
            </w:r>
          </w:p>
          <w:p w:rsidR="00A34A16" w:rsidRDefault="00A34A16" w:rsidP="00DA27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статистик Преображенская А.В.</w:t>
            </w:r>
          </w:p>
        </w:tc>
        <w:tc>
          <w:tcPr>
            <w:tcW w:w="3697" w:type="dxa"/>
          </w:tcPr>
          <w:p w:rsidR="00A34A16" w:rsidRDefault="00A34A16" w:rsidP="00DA27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</w:tbl>
    <w:p w:rsidR="007C7A67" w:rsidRPr="007C7A67" w:rsidRDefault="007C7A67" w:rsidP="007C7A67">
      <w:pPr>
        <w:rPr>
          <w:rFonts w:ascii="Times New Roman" w:hAnsi="Times New Roman" w:cs="Times New Roman"/>
          <w:sz w:val="28"/>
          <w:szCs w:val="28"/>
        </w:rPr>
      </w:pPr>
    </w:p>
    <w:sectPr w:rsidR="007C7A67" w:rsidRPr="007C7A67" w:rsidSect="007C7A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7A67"/>
    <w:rsid w:val="00235B21"/>
    <w:rsid w:val="003F7F06"/>
    <w:rsid w:val="00511A34"/>
    <w:rsid w:val="00531924"/>
    <w:rsid w:val="005A7BC5"/>
    <w:rsid w:val="007C7A67"/>
    <w:rsid w:val="007E5CA8"/>
    <w:rsid w:val="008F1E93"/>
    <w:rsid w:val="009558D4"/>
    <w:rsid w:val="00A34A16"/>
    <w:rsid w:val="00A93FDC"/>
    <w:rsid w:val="00B35725"/>
    <w:rsid w:val="00C26BD2"/>
    <w:rsid w:val="00C9467C"/>
    <w:rsid w:val="00E8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A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2024-04-01T08:10:00Z</dcterms:created>
  <dcterms:modified xsi:type="dcterms:W3CDTF">2024-04-01T09:43:00Z</dcterms:modified>
</cp:coreProperties>
</file>