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0277CC" w:rsidTr="000277CC">
        <w:tc>
          <w:tcPr>
            <w:tcW w:w="4927" w:type="dxa"/>
          </w:tcPr>
          <w:p w:rsidR="000277CC" w:rsidRDefault="000277CC" w:rsidP="000277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0277CC" w:rsidRDefault="000277CC" w:rsidP="000277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277CC" w:rsidRDefault="000277CC" w:rsidP="000277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главного врача</w:t>
            </w:r>
          </w:p>
          <w:p w:rsidR="000277CC" w:rsidRDefault="000277CC" w:rsidP="000277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«Шумилинский районный центр гигиены и эпидемиологии»</w:t>
            </w:r>
          </w:p>
          <w:p w:rsidR="000277CC" w:rsidRDefault="000277CC" w:rsidP="000277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№23-О от 05.01.2022</w:t>
            </w:r>
          </w:p>
          <w:p w:rsidR="000277CC" w:rsidRDefault="000277CC" w:rsidP="000277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7CC" w:rsidTr="000277CC">
        <w:tc>
          <w:tcPr>
            <w:tcW w:w="4927" w:type="dxa"/>
          </w:tcPr>
          <w:p w:rsidR="000277CC" w:rsidRDefault="000277CC" w:rsidP="000277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  <w:p w:rsidR="000277CC" w:rsidRDefault="000277CC" w:rsidP="000277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комиссии по противодействию</w:t>
            </w:r>
          </w:p>
          <w:p w:rsidR="000277CC" w:rsidRDefault="000277CC" w:rsidP="000277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коррупции в государственном учреждении «Шумилинский районный центр гигиены и эпидемиологии»</w:t>
            </w:r>
          </w:p>
        </w:tc>
        <w:tc>
          <w:tcPr>
            <w:tcW w:w="4927" w:type="dxa"/>
          </w:tcPr>
          <w:p w:rsidR="000277CC" w:rsidRDefault="000277CC" w:rsidP="000277C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7CC" w:rsidRDefault="000277CC" w:rsidP="000277C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20EC" w:rsidRDefault="00BC4C23" w:rsidP="00947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</w:t>
      </w:r>
      <w:r w:rsidR="000277CC">
        <w:rPr>
          <w:rFonts w:ascii="Times New Roman" w:hAnsi="Times New Roman" w:cs="Times New Roman"/>
          <w:sz w:val="28"/>
          <w:szCs w:val="28"/>
        </w:rPr>
        <w:t>им</w:t>
      </w:r>
      <w:r w:rsidR="002B5625">
        <w:rPr>
          <w:rFonts w:ascii="Times New Roman" w:hAnsi="Times New Roman" w:cs="Times New Roman"/>
          <w:sz w:val="28"/>
          <w:szCs w:val="28"/>
        </w:rPr>
        <w:t xml:space="preserve"> </w:t>
      </w:r>
      <w:r w:rsidR="000277CC">
        <w:rPr>
          <w:rFonts w:ascii="Times New Roman" w:hAnsi="Times New Roman" w:cs="Times New Roman"/>
          <w:sz w:val="28"/>
          <w:szCs w:val="28"/>
        </w:rPr>
        <w:t>п</w:t>
      </w:r>
      <w:r w:rsidR="002B5625">
        <w:rPr>
          <w:rFonts w:ascii="Times New Roman" w:hAnsi="Times New Roman" w:cs="Times New Roman"/>
          <w:sz w:val="28"/>
          <w:szCs w:val="28"/>
        </w:rPr>
        <w:t>оложение</w:t>
      </w:r>
      <w:r w:rsidR="000277CC">
        <w:rPr>
          <w:rFonts w:ascii="Times New Roman" w:hAnsi="Times New Roman" w:cs="Times New Roman"/>
          <w:sz w:val="28"/>
          <w:szCs w:val="28"/>
        </w:rPr>
        <w:t>м</w:t>
      </w:r>
      <w:r w:rsidR="002B5625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0277CC">
        <w:rPr>
          <w:rFonts w:ascii="Times New Roman" w:hAnsi="Times New Roman" w:cs="Times New Roman"/>
          <w:sz w:val="28"/>
          <w:szCs w:val="28"/>
        </w:rPr>
        <w:t>ся</w:t>
      </w:r>
      <w:r w:rsidR="002B5625">
        <w:rPr>
          <w:rFonts w:ascii="Times New Roman" w:hAnsi="Times New Roman" w:cs="Times New Roman"/>
          <w:sz w:val="28"/>
          <w:szCs w:val="28"/>
        </w:rPr>
        <w:t xml:space="preserve"> порядок создания и деятельности</w:t>
      </w:r>
      <w:r w:rsidR="000277CC">
        <w:rPr>
          <w:rFonts w:ascii="Times New Roman" w:hAnsi="Times New Roman" w:cs="Times New Roman"/>
          <w:sz w:val="28"/>
          <w:szCs w:val="28"/>
        </w:rPr>
        <w:t xml:space="preserve"> в государственном учреждении «Шумилинский районный центр</w:t>
      </w:r>
      <w:r w:rsidR="005579B0">
        <w:rPr>
          <w:rFonts w:ascii="Times New Roman" w:hAnsi="Times New Roman" w:cs="Times New Roman"/>
          <w:sz w:val="28"/>
          <w:szCs w:val="28"/>
        </w:rPr>
        <w:t xml:space="preserve"> гигиены и эпидемиологии</w:t>
      </w:r>
      <w:r w:rsidR="000277CC">
        <w:rPr>
          <w:rFonts w:ascii="Times New Roman" w:hAnsi="Times New Roman" w:cs="Times New Roman"/>
          <w:sz w:val="28"/>
          <w:szCs w:val="28"/>
        </w:rPr>
        <w:t>»</w:t>
      </w:r>
      <w:r w:rsidR="005579B0">
        <w:rPr>
          <w:rFonts w:ascii="Times New Roman" w:hAnsi="Times New Roman" w:cs="Times New Roman"/>
          <w:sz w:val="28"/>
          <w:szCs w:val="28"/>
        </w:rPr>
        <w:t xml:space="preserve"> (далее – ГУ «Шумилинский РЦГЭ»)</w:t>
      </w:r>
      <w:r w:rsidR="002B5625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(далее – </w:t>
      </w:r>
      <w:r w:rsidR="005579B0">
        <w:rPr>
          <w:rFonts w:ascii="Times New Roman" w:hAnsi="Times New Roman" w:cs="Times New Roman"/>
          <w:sz w:val="28"/>
          <w:szCs w:val="28"/>
        </w:rPr>
        <w:t>к</w:t>
      </w:r>
      <w:r w:rsidR="002B5625">
        <w:rPr>
          <w:rFonts w:ascii="Times New Roman" w:hAnsi="Times New Roman" w:cs="Times New Roman"/>
          <w:sz w:val="28"/>
          <w:szCs w:val="28"/>
        </w:rPr>
        <w:t>омисси</w:t>
      </w:r>
      <w:r w:rsidR="005579B0">
        <w:rPr>
          <w:rFonts w:ascii="Times New Roman" w:hAnsi="Times New Roman" w:cs="Times New Roman"/>
          <w:sz w:val="28"/>
          <w:szCs w:val="28"/>
        </w:rPr>
        <w:t>и</w:t>
      </w:r>
      <w:r w:rsidR="002B5625">
        <w:rPr>
          <w:rFonts w:ascii="Times New Roman" w:hAnsi="Times New Roman" w:cs="Times New Roman"/>
          <w:sz w:val="28"/>
          <w:szCs w:val="28"/>
        </w:rPr>
        <w:t>)</w:t>
      </w:r>
      <w:r w:rsidR="00E8312B">
        <w:rPr>
          <w:rFonts w:ascii="Times New Roman" w:hAnsi="Times New Roman" w:cs="Times New Roman"/>
          <w:sz w:val="28"/>
          <w:szCs w:val="28"/>
        </w:rPr>
        <w:t>.</w:t>
      </w:r>
      <w:r w:rsidR="002B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12B" w:rsidRDefault="00E8312B" w:rsidP="00947C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 создается главным врачом ГУ «Шумилинский РЦГЭ» в количестве не менее пяти членов. Председателем комиссии является главный врач ГУ «Шумилинский РЦГЭ», а в случае отсутствия главного врача – лицо, исполняющее его обязанности. Секретарь комиссии избирается на заседании комиссии из числа ее членов.</w:t>
      </w:r>
    </w:p>
    <w:p w:rsidR="00BC20EC" w:rsidRDefault="00E8312B" w:rsidP="00E831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формируется из числа специалистов, в том числе курирующих финансово-хозяйственную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работу.</w:t>
      </w:r>
    </w:p>
    <w:p w:rsidR="00BC20EC" w:rsidRDefault="008B6FF2" w:rsidP="00E831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Комиссия в своей деятельности </w:t>
      </w:r>
      <w:r w:rsidR="008E0207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r w:rsidR="008E0207" w:rsidRPr="008E0207">
        <w:rPr>
          <w:rFonts w:ascii="Times New Roman" w:hAnsi="Times New Roman" w:cs="Times New Roman"/>
          <w:sz w:val="28"/>
          <w:szCs w:val="28"/>
        </w:rPr>
        <w:t xml:space="preserve">Конституцией Республики Беларусь, Законом Республики Беларусь от 15 июля 2015 г. № 305-З «О борьбе с коррупцией», иными актами законодательства, в том числе </w:t>
      </w:r>
      <w:r w:rsidR="00E8312B">
        <w:rPr>
          <w:rFonts w:ascii="Times New Roman" w:hAnsi="Times New Roman" w:cs="Times New Roman"/>
          <w:sz w:val="28"/>
          <w:szCs w:val="28"/>
        </w:rPr>
        <w:t>настоящим</w:t>
      </w:r>
      <w:r w:rsidR="008E0207" w:rsidRPr="008E0207">
        <w:rPr>
          <w:rFonts w:ascii="Times New Roman" w:hAnsi="Times New Roman" w:cs="Times New Roman"/>
          <w:sz w:val="28"/>
          <w:szCs w:val="28"/>
        </w:rPr>
        <w:t xml:space="preserve"> положением</w:t>
      </w:r>
      <w:r w:rsidR="00E83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CBD" w:rsidRDefault="00E8312B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Основными задачами к</w:t>
      </w:r>
      <w:r w:rsidR="00061CBD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305F14" w:rsidRDefault="00305F14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аккумулирование информации о нарушениях законодательства о борьбе с коррупцией</w:t>
      </w:r>
      <w:r w:rsidR="00E8312B">
        <w:rPr>
          <w:rFonts w:ascii="Times New Roman" w:hAnsi="Times New Roman" w:cs="Times New Roman"/>
          <w:sz w:val="28"/>
          <w:szCs w:val="28"/>
        </w:rPr>
        <w:t>, совершенных работниками ГУ «Шумилинский РЦГЭ»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1C14" w:rsidRPr="003F1C14" w:rsidRDefault="003F1C14" w:rsidP="00E831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C14">
        <w:rPr>
          <w:rFonts w:ascii="Times New Roman" w:hAnsi="Times New Roman" w:cs="Times New Roman"/>
          <w:sz w:val="28"/>
          <w:szCs w:val="28"/>
        </w:rPr>
        <w:t xml:space="preserve">обобщение и анализ поступающей, в том числе из государственных органов, осуществляющих борьбу с </w:t>
      </w:r>
      <w:r w:rsidR="00E8312B">
        <w:rPr>
          <w:rFonts w:ascii="Times New Roman" w:hAnsi="Times New Roman" w:cs="Times New Roman"/>
          <w:sz w:val="28"/>
          <w:szCs w:val="28"/>
        </w:rPr>
        <w:t>к</w:t>
      </w:r>
      <w:r w:rsidRPr="003F1C14">
        <w:rPr>
          <w:rFonts w:ascii="Times New Roman" w:hAnsi="Times New Roman" w:cs="Times New Roman"/>
          <w:sz w:val="28"/>
          <w:szCs w:val="28"/>
        </w:rPr>
        <w:t>оррупцией, информации о нарушениях антикоррупционного законодательства</w:t>
      </w:r>
      <w:r w:rsidR="00E8312B">
        <w:rPr>
          <w:rFonts w:ascii="Times New Roman" w:hAnsi="Times New Roman" w:cs="Times New Roman"/>
          <w:sz w:val="28"/>
          <w:szCs w:val="28"/>
        </w:rPr>
        <w:t xml:space="preserve"> работниками ГУ «Шумилинский РЦГЭ»;</w:t>
      </w:r>
    </w:p>
    <w:p w:rsidR="003F1C14" w:rsidRPr="003F1C14" w:rsidRDefault="003F1C14" w:rsidP="003F1C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C14">
        <w:rPr>
          <w:rFonts w:ascii="Times New Roman" w:hAnsi="Times New Roman" w:cs="Times New Roman"/>
          <w:sz w:val="28"/>
          <w:szCs w:val="28"/>
        </w:rPr>
        <w:t>своевременное определение коррупционных рисков и принятие мер по их нейтрализации;</w:t>
      </w:r>
    </w:p>
    <w:p w:rsidR="003F1C14" w:rsidRPr="003F1C14" w:rsidRDefault="003F1C14" w:rsidP="003F1C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C14">
        <w:rPr>
          <w:rFonts w:ascii="Times New Roman" w:hAnsi="Times New Roman" w:cs="Times New Roman"/>
          <w:sz w:val="28"/>
          <w:szCs w:val="28"/>
        </w:rPr>
        <w:t xml:space="preserve">разработка и организация проведения мероприятий по противодействию </w:t>
      </w:r>
      <w:r w:rsidR="00E8312B">
        <w:rPr>
          <w:rFonts w:ascii="Times New Roman" w:hAnsi="Times New Roman" w:cs="Times New Roman"/>
          <w:sz w:val="28"/>
          <w:szCs w:val="28"/>
        </w:rPr>
        <w:t>к</w:t>
      </w:r>
      <w:r w:rsidRPr="003F1C14">
        <w:rPr>
          <w:rFonts w:ascii="Times New Roman" w:hAnsi="Times New Roman" w:cs="Times New Roman"/>
          <w:sz w:val="28"/>
          <w:szCs w:val="28"/>
        </w:rPr>
        <w:t xml:space="preserve">оррупции в </w:t>
      </w:r>
      <w:r w:rsidR="00534A5C">
        <w:rPr>
          <w:rFonts w:ascii="Times New Roman" w:hAnsi="Times New Roman" w:cs="Times New Roman"/>
          <w:sz w:val="28"/>
          <w:szCs w:val="28"/>
        </w:rPr>
        <w:t>ГУ «</w:t>
      </w:r>
      <w:r w:rsidR="00305F14">
        <w:rPr>
          <w:rFonts w:ascii="Times New Roman" w:hAnsi="Times New Roman" w:cs="Times New Roman"/>
          <w:sz w:val="28"/>
          <w:szCs w:val="28"/>
        </w:rPr>
        <w:t>Шумилинский</w:t>
      </w:r>
      <w:r w:rsidR="00534A5C">
        <w:rPr>
          <w:rFonts w:ascii="Times New Roman" w:hAnsi="Times New Roman" w:cs="Times New Roman"/>
          <w:sz w:val="28"/>
          <w:szCs w:val="28"/>
        </w:rPr>
        <w:t xml:space="preserve"> РЦГЭ»</w:t>
      </w:r>
      <w:r w:rsidR="00E8312B">
        <w:rPr>
          <w:rFonts w:ascii="Times New Roman" w:hAnsi="Times New Roman" w:cs="Times New Roman"/>
          <w:sz w:val="28"/>
          <w:szCs w:val="28"/>
        </w:rPr>
        <w:t>, анализ эффективности принимаемых мер</w:t>
      </w:r>
      <w:r w:rsidRPr="003F1C14">
        <w:rPr>
          <w:rFonts w:ascii="Times New Roman" w:hAnsi="Times New Roman" w:cs="Times New Roman"/>
          <w:sz w:val="28"/>
          <w:szCs w:val="28"/>
        </w:rPr>
        <w:t>;</w:t>
      </w:r>
    </w:p>
    <w:p w:rsidR="003F1C14" w:rsidRDefault="003F1C14" w:rsidP="003F1C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C14">
        <w:rPr>
          <w:rFonts w:ascii="Times New Roman" w:hAnsi="Times New Roman" w:cs="Times New Roman"/>
          <w:sz w:val="28"/>
          <w:szCs w:val="28"/>
        </w:rPr>
        <w:t xml:space="preserve"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</w:t>
      </w:r>
      <w:r w:rsidR="00E8312B">
        <w:rPr>
          <w:rFonts w:ascii="Times New Roman" w:hAnsi="Times New Roman" w:cs="Times New Roman"/>
          <w:sz w:val="28"/>
          <w:szCs w:val="28"/>
        </w:rPr>
        <w:t>к</w:t>
      </w:r>
      <w:r w:rsidRPr="003F1C14">
        <w:rPr>
          <w:rFonts w:ascii="Times New Roman" w:hAnsi="Times New Roman" w:cs="Times New Roman"/>
          <w:sz w:val="28"/>
          <w:szCs w:val="28"/>
        </w:rPr>
        <w:t>оррупции;</w:t>
      </w:r>
    </w:p>
    <w:p w:rsidR="00305F14" w:rsidRPr="003F1C14" w:rsidRDefault="00305F14" w:rsidP="003F1C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деятельности структурных подразделений ГУ «Шумилинский РЦГЭ» по реализации мер по противодействию коррупции;</w:t>
      </w:r>
    </w:p>
    <w:p w:rsidR="003F1C14" w:rsidRPr="003F1C14" w:rsidRDefault="003F1C14" w:rsidP="003F1C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C14">
        <w:rPr>
          <w:rFonts w:ascii="Times New Roman" w:hAnsi="Times New Roman" w:cs="Times New Roman"/>
          <w:sz w:val="28"/>
          <w:szCs w:val="28"/>
        </w:rPr>
        <w:lastRenderedPageBreak/>
        <w:t>рассмотрение вопросов предотвращения и урегулирования конфликта интересов</w:t>
      </w:r>
      <w:r w:rsidR="00E8312B">
        <w:rPr>
          <w:rFonts w:ascii="Times New Roman" w:hAnsi="Times New Roman" w:cs="Times New Roman"/>
          <w:sz w:val="28"/>
          <w:szCs w:val="28"/>
        </w:rPr>
        <w:t>, а также внесение соответствующих предложений главному врачу ГУ «Шумилинский РЦГЭ»</w:t>
      </w:r>
      <w:r w:rsidRPr="003F1C14">
        <w:rPr>
          <w:rFonts w:ascii="Times New Roman" w:hAnsi="Times New Roman" w:cs="Times New Roman"/>
          <w:sz w:val="28"/>
          <w:szCs w:val="28"/>
        </w:rPr>
        <w:t>;</w:t>
      </w:r>
    </w:p>
    <w:p w:rsidR="003F1C14" w:rsidRPr="003F1C14" w:rsidRDefault="003F1C14" w:rsidP="003F1C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C14">
        <w:rPr>
          <w:rFonts w:ascii="Times New Roman" w:hAnsi="Times New Roman" w:cs="Times New Roman"/>
          <w:sz w:val="28"/>
          <w:szCs w:val="28"/>
        </w:rPr>
        <w:t>рассмотрение вопросов соблюдения правил этики</w:t>
      </w:r>
      <w:r w:rsidR="00E8312B">
        <w:rPr>
          <w:rFonts w:ascii="Times New Roman" w:hAnsi="Times New Roman" w:cs="Times New Roman"/>
          <w:sz w:val="28"/>
          <w:szCs w:val="28"/>
        </w:rPr>
        <w:t>, включая Правила медицинской этики и деонтологии</w:t>
      </w:r>
      <w:r w:rsidRPr="003F1C14">
        <w:rPr>
          <w:rFonts w:ascii="Times New Roman" w:hAnsi="Times New Roman" w:cs="Times New Roman"/>
          <w:sz w:val="28"/>
          <w:szCs w:val="28"/>
        </w:rPr>
        <w:t>;</w:t>
      </w:r>
    </w:p>
    <w:p w:rsidR="00BC20EC" w:rsidRDefault="003F1C14" w:rsidP="00F728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C14">
        <w:rPr>
          <w:rFonts w:ascii="Times New Roman" w:hAnsi="Times New Roman" w:cs="Times New Roman"/>
          <w:sz w:val="28"/>
          <w:szCs w:val="28"/>
        </w:rPr>
        <w:t xml:space="preserve">принятие мер по устранению последствий коррупционных правонарушений, правонарушений, создающих условия для </w:t>
      </w:r>
      <w:r w:rsidR="00F72897">
        <w:rPr>
          <w:rFonts w:ascii="Times New Roman" w:hAnsi="Times New Roman" w:cs="Times New Roman"/>
          <w:sz w:val="28"/>
          <w:szCs w:val="28"/>
        </w:rPr>
        <w:t>к</w:t>
      </w:r>
      <w:r w:rsidRPr="003F1C14">
        <w:rPr>
          <w:rFonts w:ascii="Times New Roman" w:hAnsi="Times New Roman" w:cs="Times New Roman"/>
          <w:sz w:val="28"/>
          <w:szCs w:val="28"/>
        </w:rPr>
        <w:t>оррупции, и иных нарушений антикоррупционного законодательства.</w:t>
      </w:r>
    </w:p>
    <w:p w:rsidR="00061CBD" w:rsidRDefault="00F72897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1CBD">
        <w:rPr>
          <w:rFonts w:ascii="Times New Roman" w:hAnsi="Times New Roman" w:cs="Times New Roman"/>
          <w:sz w:val="28"/>
          <w:szCs w:val="28"/>
        </w:rPr>
        <w:t xml:space="preserve">. Комиссия </w:t>
      </w:r>
      <w:r>
        <w:rPr>
          <w:rFonts w:ascii="Times New Roman" w:hAnsi="Times New Roman" w:cs="Times New Roman"/>
          <w:sz w:val="28"/>
          <w:szCs w:val="28"/>
        </w:rPr>
        <w:t xml:space="preserve">в целях решения возложенных на нее задач </w:t>
      </w:r>
      <w:r w:rsidR="00061CBD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F72897" w:rsidRDefault="00F72897" w:rsidP="00F728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B82">
        <w:rPr>
          <w:rFonts w:ascii="Times New Roman" w:hAnsi="Times New Roman" w:cs="Times New Roman"/>
          <w:sz w:val="28"/>
          <w:szCs w:val="28"/>
        </w:rPr>
        <w:t xml:space="preserve">участвует в пределах своей компетенции в выполнении поручений вышестоящих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и главного врач ГУ «Шумилинский РЦГЭ» </w:t>
      </w:r>
      <w:r w:rsidRPr="00546B82">
        <w:rPr>
          <w:rFonts w:ascii="Times New Roman" w:hAnsi="Times New Roman" w:cs="Times New Roman"/>
          <w:sz w:val="28"/>
          <w:szCs w:val="28"/>
        </w:rPr>
        <w:t>по предотвращению правонарушений, создающих условия для коррупции и коррупционных правонарушений;</w:t>
      </w:r>
    </w:p>
    <w:p w:rsidR="00F72897" w:rsidRDefault="00F72897" w:rsidP="00F728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ГУ «Шумилинский РЦГЭ» </w:t>
      </w:r>
      <w:r w:rsidR="00CA741F" w:rsidRPr="00546B82">
        <w:rPr>
          <w:rFonts w:ascii="Times New Roman" w:hAnsi="Times New Roman" w:cs="Times New Roman"/>
          <w:sz w:val="28"/>
          <w:szCs w:val="28"/>
        </w:rPr>
        <w:t xml:space="preserve">и анализирует </w:t>
      </w:r>
      <w:r>
        <w:rPr>
          <w:rFonts w:ascii="Times New Roman" w:hAnsi="Times New Roman" w:cs="Times New Roman"/>
          <w:sz w:val="28"/>
          <w:szCs w:val="28"/>
        </w:rPr>
        <w:t>такую</w:t>
      </w:r>
      <w:r w:rsidR="00CA741F" w:rsidRPr="00546B82">
        <w:rPr>
          <w:rFonts w:ascii="Times New Roman" w:hAnsi="Times New Roman" w:cs="Times New Roman"/>
          <w:sz w:val="28"/>
          <w:szCs w:val="28"/>
        </w:rPr>
        <w:t xml:space="preserve"> информацию; </w:t>
      </w:r>
    </w:p>
    <w:p w:rsidR="00F72897" w:rsidRDefault="00F72897" w:rsidP="00F728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B82">
        <w:rPr>
          <w:rFonts w:ascii="Times New Roman" w:hAnsi="Times New Roman" w:cs="Times New Roman"/>
          <w:sz w:val="28"/>
          <w:szCs w:val="28"/>
        </w:rPr>
        <w:t xml:space="preserve">заслушивает на своих заседаниях </w:t>
      </w:r>
      <w:r>
        <w:rPr>
          <w:rFonts w:ascii="Times New Roman" w:hAnsi="Times New Roman" w:cs="Times New Roman"/>
          <w:sz w:val="28"/>
          <w:szCs w:val="28"/>
        </w:rPr>
        <w:t xml:space="preserve">отчеты о проводимой работе по профилактике </w:t>
      </w:r>
      <w:r w:rsidRPr="00546B82">
        <w:rPr>
          <w:rFonts w:ascii="Times New Roman" w:hAnsi="Times New Roman" w:cs="Times New Roman"/>
          <w:sz w:val="28"/>
          <w:szCs w:val="28"/>
        </w:rPr>
        <w:t>коррупции;</w:t>
      </w:r>
    </w:p>
    <w:p w:rsidR="00F72897" w:rsidRPr="00546B82" w:rsidRDefault="00F72897" w:rsidP="00F728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B82">
        <w:rPr>
          <w:rFonts w:ascii="Times New Roman" w:hAnsi="Times New Roman" w:cs="Times New Roman"/>
          <w:sz w:val="28"/>
          <w:szCs w:val="28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1B459B" w:rsidRDefault="00F72897" w:rsidP="00F728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в пределах своей компетенции решения, а также осуществляет контроль за их исполнением;</w:t>
      </w:r>
    </w:p>
    <w:p w:rsidR="00CA741F" w:rsidRDefault="00F72897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и представляет главному врачу ГУ «Шумилинский РЦГЭ»</w:t>
      </w:r>
      <w:r w:rsidR="00CA741F" w:rsidRPr="00546B82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>
        <w:rPr>
          <w:rFonts w:ascii="Times New Roman" w:hAnsi="Times New Roman" w:cs="Times New Roman"/>
          <w:sz w:val="28"/>
          <w:szCs w:val="28"/>
        </w:rPr>
        <w:t>по предотвращению либо урегулированию ситуаций, в которых личные интересы работника ГУ «Шумилинский РЦГЭ»,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F72897" w:rsidRDefault="00440F59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на заседаниях и вносит на рассмотрение главного врача ГУ «Шумилинский РЦГЭ» предложения по вопросам борьбы с коррупцией;</w:t>
      </w:r>
    </w:p>
    <w:p w:rsidR="00440F59" w:rsidRDefault="00440F59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главного врача ГУ «Шумилинский РЦГЭ» о поступивших в комиссию сведениях о правонарушениях, создающих угрозу для коррупции, и коррупционных правонарушениях;</w:t>
      </w:r>
    </w:p>
    <w:p w:rsidR="00440F59" w:rsidRDefault="00440F59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главному врачу ГУ «Шумилинский РЦГЭ», осуществляющему в соответствии с Указом Президента Республики Беларусь от 16.10.2017 №376 «О мерах по совершенствованию контрольной (надзорной) деятельности» ведомственный контроль, предложения о проведении в установленном законодательными актами порядке проверок в подчиненных организациях по фактам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440F59" w:rsidRPr="00546B82" w:rsidRDefault="00440F59" w:rsidP="00440F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B82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рассматривает предложения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46B82">
        <w:rPr>
          <w:rFonts w:ascii="Times New Roman" w:hAnsi="Times New Roman" w:cs="Times New Roman"/>
          <w:sz w:val="28"/>
          <w:szCs w:val="28"/>
        </w:rPr>
        <w:t>омиссии о совершенствовании методической и организационной работы по противодействию коррупции;</w:t>
      </w:r>
    </w:p>
    <w:p w:rsidR="00440F59" w:rsidRPr="00546B82" w:rsidRDefault="00440F59" w:rsidP="00440F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B82">
        <w:rPr>
          <w:rFonts w:ascii="Times New Roman" w:hAnsi="Times New Roman" w:cs="Times New Roman"/>
          <w:sz w:val="28"/>
          <w:szCs w:val="28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440F59" w:rsidRPr="00546B82" w:rsidRDefault="00440F59" w:rsidP="00440F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и вносит главному врачу ГУ «Шумилинский РЦГЭ» </w:t>
      </w:r>
      <w:r w:rsidRPr="00546B82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 xml:space="preserve">членов комиссии </w:t>
      </w:r>
      <w:r w:rsidRPr="00546B82">
        <w:rPr>
          <w:rFonts w:ascii="Times New Roman" w:hAnsi="Times New Roman" w:cs="Times New Roman"/>
          <w:sz w:val="28"/>
          <w:szCs w:val="28"/>
        </w:rPr>
        <w:t>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440F59" w:rsidRPr="00546B82" w:rsidRDefault="00440F59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функции, предусмотренные положением о комиссии.</w:t>
      </w:r>
    </w:p>
    <w:p w:rsidR="007567F7" w:rsidRDefault="00440F59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182A5D" w:rsidRDefault="00440F59" w:rsidP="00182A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комиссии на календарный год с перечнем подлежащих </w:t>
      </w:r>
      <w:r w:rsidR="00182A5D">
        <w:rPr>
          <w:rFonts w:ascii="Times New Roman" w:hAnsi="Times New Roman" w:cs="Times New Roman"/>
          <w:sz w:val="28"/>
          <w:szCs w:val="28"/>
        </w:rPr>
        <w:t>рассмотрению на заседаниях комиссии вопросов должен быть размещен на официальном сайте ГУ «Шумилинский РЦГЭ» в глобальной компьютерной сети Интернет не позднее 15 дней со дня его утверждения.</w:t>
      </w:r>
    </w:p>
    <w:p w:rsidR="00BC20EC" w:rsidRDefault="00182A5D" w:rsidP="00182A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могут являться одновременно членами комиссии лица, состоявшие в браке или находящиеся в отношениях близкого родства или свойства.</w:t>
      </w:r>
    </w:p>
    <w:p w:rsidR="00945C27" w:rsidRDefault="00182A5D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45C27">
        <w:rPr>
          <w:rFonts w:ascii="Times New Roman" w:hAnsi="Times New Roman" w:cs="Times New Roman"/>
          <w:sz w:val="28"/>
          <w:szCs w:val="28"/>
        </w:rPr>
        <w:t>. Председатель Комис</w:t>
      </w:r>
      <w:r w:rsidR="001A6BA7">
        <w:rPr>
          <w:rFonts w:ascii="Times New Roman" w:hAnsi="Times New Roman" w:cs="Times New Roman"/>
          <w:sz w:val="28"/>
          <w:szCs w:val="28"/>
        </w:rPr>
        <w:t>с</w:t>
      </w:r>
      <w:r w:rsidR="00945C27">
        <w:rPr>
          <w:rFonts w:ascii="Times New Roman" w:hAnsi="Times New Roman" w:cs="Times New Roman"/>
          <w:sz w:val="28"/>
          <w:szCs w:val="28"/>
        </w:rPr>
        <w:t xml:space="preserve">ии: </w:t>
      </w:r>
    </w:p>
    <w:p w:rsidR="00182A5D" w:rsidRDefault="00182A5D" w:rsidP="00182A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персональную ответственность за деятельность комиссии;</w:t>
      </w:r>
    </w:p>
    <w:p w:rsidR="001A6BA7" w:rsidRDefault="001A6BA7" w:rsidP="00182A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r w:rsidR="00182A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182A5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BA7" w:rsidRDefault="001A6BA7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ме</w:t>
      </w:r>
      <w:r w:rsidR="00182A5D">
        <w:rPr>
          <w:rFonts w:ascii="Times New Roman" w:hAnsi="Times New Roman" w:cs="Times New Roman"/>
          <w:sz w:val="28"/>
          <w:szCs w:val="28"/>
        </w:rPr>
        <w:t>сто и время проведения заседаний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A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182A5D" w:rsidRDefault="00182A5D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CA77FC" w:rsidRDefault="00CA77FC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поручения членам комиссии по вопросам ее деятельности, осуществляет контроль за их выполнением;</w:t>
      </w:r>
    </w:p>
    <w:p w:rsidR="002A0DD9" w:rsidRDefault="00CA77FC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принимает меры по предотвращению конфликта интересов</w:t>
      </w:r>
      <w:r w:rsidR="002A0DD9">
        <w:rPr>
          <w:rFonts w:ascii="Times New Roman" w:hAnsi="Times New Roman" w:cs="Times New Roman"/>
          <w:sz w:val="28"/>
          <w:szCs w:val="28"/>
        </w:rPr>
        <w:t xml:space="preserve"> или его урегулированию при получении информации,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ГУ «Шумилинский РЦГЭ»</w:t>
      </w:r>
      <w:r w:rsidR="0097394F">
        <w:rPr>
          <w:rFonts w:ascii="Times New Roman" w:hAnsi="Times New Roman" w:cs="Times New Roman"/>
          <w:sz w:val="28"/>
          <w:szCs w:val="28"/>
        </w:rPr>
        <w:t>.</w:t>
      </w:r>
      <w:r w:rsidR="002A0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94F" w:rsidRDefault="0097394F" w:rsidP="009739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62C1" w:rsidRPr="0097394F">
        <w:rPr>
          <w:rFonts w:ascii="Times New Roman" w:hAnsi="Times New Roman" w:cs="Times New Roman"/>
          <w:sz w:val="28"/>
          <w:szCs w:val="28"/>
        </w:rPr>
        <w:t xml:space="preserve">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</w:t>
      </w:r>
      <w:r w:rsidR="009462C1">
        <w:rPr>
          <w:rFonts w:ascii="Times New Roman" w:hAnsi="Times New Roman" w:cs="Times New Roman"/>
          <w:sz w:val="28"/>
          <w:szCs w:val="28"/>
        </w:rPr>
        <w:t xml:space="preserve"> дня несостоявшегося заседания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BA7" w:rsidRDefault="0097394F" w:rsidP="009739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A6BA7">
        <w:rPr>
          <w:rFonts w:ascii="Times New Roman" w:hAnsi="Times New Roman" w:cs="Times New Roman"/>
          <w:sz w:val="28"/>
          <w:szCs w:val="28"/>
        </w:rPr>
        <w:t xml:space="preserve"> Член Комиссии вправе:</w:t>
      </w:r>
    </w:p>
    <w:p w:rsidR="0097394F" w:rsidRDefault="001A6BA7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предложения </w:t>
      </w:r>
      <w:r w:rsidR="0097394F">
        <w:rPr>
          <w:rFonts w:ascii="Times New Roman" w:hAnsi="Times New Roman" w:cs="Times New Roman"/>
          <w:sz w:val="28"/>
          <w:szCs w:val="28"/>
        </w:rPr>
        <w:t>по вопросам, входящим в компетенцию комиссии;</w:t>
      </w:r>
    </w:p>
    <w:p w:rsidR="001A6BA7" w:rsidRDefault="001A6BA7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выступать на заседаниях </w:t>
      </w:r>
      <w:r w:rsidR="0097394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97394F">
        <w:rPr>
          <w:rFonts w:ascii="Times New Roman" w:hAnsi="Times New Roman" w:cs="Times New Roman"/>
          <w:sz w:val="28"/>
          <w:szCs w:val="28"/>
        </w:rPr>
        <w:t xml:space="preserve"> и инициировать проведение голосования по внесенным предложениям;</w:t>
      </w:r>
    </w:p>
    <w:p w:rsidR="001A6BA7" w:rsidRDefault="001A6BA7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задавать </w:t>
      </w:r>
      <w:r w:rsidR="0097394F">
        <w:rPr>
          <w:rFonts w:ascii="Times New Roman" w:hAnsi="Times New Roman" w:cs="Times New Roman"/>
          <w:sz w:val="28"/>
          <w:szCs w:val="28"/>
        </w:rPr>
        <w:t>участникам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94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вопросы в соответствии с повесткой дня</w:t>
      </w:r>
      <w:r w:rsidR="0097394F">
        <w:rPr>
          <w:rFonts w:ascii="Times New Roman" w:hAnsi="Times New Roman" w:cs="Times New Roman"/>
          <w:sz w:val="28"/>
          <w:szCs w:val="28"/>
        </w:rPr>
        <w:t xml:space="preserve"> и получать на них ответы по существу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394F" w:rsidRDefault="0097394F" w:rsidP="009739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знакомиться с протоколами заседаний комиссии и иными материалами, касающимися ее деятельности;</w:t>
      </w:r>
    </w:p>
    <w:p w:rsidR="0097394F" w:rsidRDefault="0097394F" w:rsidP="009739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 </w:t>
      </w:r>
    </w:p>
    <w:p w:rsidR="00BC20EC" w:rsidRDefault="0097394F" w:rsidP="009739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иные полномочия в целях выполнения возложенных на комиссию задач и функций.</w:t>
      </w:r>
    </w:p>
    <w:p w:rsidR="00380AE3" w:rsidRDefault="0097394F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80AE3">
        <w:rPr>
          <w:rFonts w:ascii="Times New Roman" w:hAnsi="Times New Roman" w:cs="Times New Roman"/>
          <w:sz w:val="28"/>
          <w:szCs w:val="28"/>
        </w:rPr>
        <w:t>. Член Комиссии обязан:</w:t>
      </w:r>
    </w:p>
    <w:p w:rsidR="00380AE3" w:rsidRDefault="00380AE3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подготовке заседаний </w:t>
      </w:r>
      <w:r w:rsidR="0097394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</w:t>
      </w:r>
      <w:r w:rsidR="004777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97394F">
        <w:rPr>
          <w:rFonts w:ascii="Times New Roman" w:hAnsi="Times New Roman" w:cs="Times New Roman"/>
          <w:sz w:val="28"/>
          <w:szCs w:val="28"/>
        </w:rPr>
        <w:t>, втом числе формировании повестки дня заседания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0AE3" w:rsidRDefault="0097394F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заседаниях к</w:t>
      </w:r>
      <w:r w:rsidR="00380AE3">
        <w:rPr>
          <w:rFonts w:ascii="Times New Roman" w:hAnsi="Times New Roman" w:cs="Times New Roman"/>
          <w:sz w:val="28"/>
          <w:szCs w:val="28"/>
        </w:rPr>
        <w:t>омис</w:t>
      </w:r>
      <w:r w:rsidR="0047777E">
        <w:rPr>
          <w:rFonts w:ascii="Times New Roman" w:hAnsi="Times New Roman" w:cs="Times New Roman"/>
          <w:sz w:val="28"/>
          <w:szCs w:val="28"/>
        </w:rPr>
        <w:t>с</w:t>
      </w:r>
      <w:r w:rsidR="00380AE3">
        <w:rPr>
          <w:rFonts w:ascii="Times New Roman" w:hAnsi="Times New Roman" w:cs="Times New Roman"/>
          <w:sz w:val="28"/>
          <w:szCs w:val="28"/>
        </w:rPr>
        <w:t xml:space="preserve">ии, а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80AE3">
        <w:rPr>
          <w:rFonts w:ascii="Times New Roman" w:hAnsi="Times New Roman" w:cs="Times New Roman"/>
          <w:sz w:val="28"/>
          <w:szCs w:val="28"/>
        </w:rPr>
        <w:t>при невозможности участия в них</w:t>
      </w:r>
      <w:r w:rsidR="0047777E">
        <w:rPr>
          <w:rFonts w:ascii="Times New Roman" w:hAnsi="Times New Roman" w:cs="Times New Roman"/>
          <w:sz w:val="28"/>
          <w:szCs w:val="28"/>
        </w:rPr>
        <w:t xml:space="preserve"> сообщать об этом председателю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7777E">
        <w:rPr>
          <w:rFonts w:ascii="Times New Roman" w:hAnsi="Times New Roman" w:cs="Times New Roman"/>
          <w:sz w:val="28"/>
          <w:szCs w:val="28"/>
        </w:rPr>
        <w:t>омиссии;</w:t>
      </w:r>
    </w:p>
    <w:p w:rsidR="0047777E" w:rsidRDefault="0097394F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к</w:t>
      </w:r>
      <w:r w:rsidR="0047777E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(поручению ее </w:t>
      </w:r>
      <w:r w:rsidR="0047777E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777E">
        <w:rPr>
          <w:rFonts w:ascii="Times New Roman" w:hAnsi="Times New Roman" w:cs="Times New Roman"/>
          <w:sz w:val="28"/>
          <w:szCs w:val="28"/>
        </w:rPr>
        <w:t xml:space="preserve"> принимать участие в </w:t>
      </w:r>
      <w:r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47777E">
        <w:rPr>
          <w:rFonts w:ascii="Times New Roman" w:hAnsi="Times New Roman" w:cs="Times New Roman"/>
          <w:sz w:val="28"/>
          <w:szCs w:val="28"/>
        </w:rPr>
        <w:t xml:space="preserve">мероприятиях по выявлению </w:t>
      </w:r>
      <w:r>
        <w:rPr>
          <w:rFonts w:ascii="Times New Roman" w:hAnsi="Times New Roman" w:cs="Times New Roman"/>
          <w:sz w:val="28"/>
          <w:szCs w:val="28"/>
        </w:rPr>
        <w:t xml:space="preserve">фактов совершения </w:t>
      </w:r>
      <w:r w:rsidR="0047777E">
        <w:rPr>
          <w:rFonts w:ascii="Times New Roman" w:hAnsi="Times New Roman" w:cs="Times New Roman"/>
          <w:sz w:val="28"/>
          <w:szCs w:val="28"/>
        </w:rPr>
        <w:t xml:space="preserve">правонарушений, </w:t>
      </w:r>
      <w:r>
        <w:rPr>
          <w:rFonts w:ascii="Times New Roman" w:hAnsi="Times New Roman" w:cs="Times New Roman"/>
          <w:sz w:val="28"/>
          <w:szCs w:val="28"/>
        </w:rPr>
        <w:t xml:space="preserve">создающих </w:t>
      </w:r>
      <w:r w:rsidR="00496716">
        <w:rPr>
          <w:rFonts w:ascii="Times New Roman" w:hAnsi="Times New Roman" w:cs="Times New Roman"/>
          <w:sz w:val="28"/>
          <w:szCs w:val="28"/>
        </w:rPr>
        <w:t>условия для</w:t>
      </w:r>
      <w:r w:rsidR="0047777E">
        <w:rPr>
          <w:rFonts w:ascii="Times New Roman" w:hAnsi="Times New Roman" w:cs="Times New Roman"/>
          <w:sz w:val="28"/>
          <w:szCs w:val="28"/>
        </w:rPr>
        <w:t xml:space="preserve"> коррупци</w:t>
      </w:r>
      <w:r w:rsidR="00496716">
        <w:rPr>
          <w:rFonts w:ascii="Times New Roman" w:hAnsi="Times New Roman" w:cs="Times New Roman"/>
          <w:sz w:val="28"/>
          <w:szCs w:val="28"/>
        </w:rPr>
        <w:t>и</w:t>
      </w:r>
      <w:r w:rsidR="0047777E">
        <w:rPr>
          <w:rFonts w:ascii="Times New Roman" w:hAnsi="Times New Roman" w:cs="Times New Roman"/>
          <w:sz w:val="28"/>
          <w:szCs w:val="28"/>
        </w:rPr>
        <w:t xml:space="preserve">, </w:t>
      </w:r>
      <w:r w:rsidR="00496716">
        <w:rPr>
          <w:rFonts w:ascii="Times New Roman" w:hAnsi="Times New Roman" w:cs="Times New Roman"/>
          <w:sz w:val="28"/>
          <w:szCs w:val="28"/>
        </w:rPr>
        <w:t xml:space="preserve">и коррупционных правонарушений, </w:t>
      </w:r>
      <w:r w:rsidR="0047777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96716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="0047777E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496716">
        <w:rPr>
          <w:rFonts w:ascii="Times New Roman" w:hAnsi="Times New Roman" w:cs="Times New Roman"/>
          <w:sz w:val="28"/>
          <w:szCs w:val="28"/>
        </w:rPr>
        <w:t xml:space="preserve"> о борьбе с коррупцией</w:t>
      </w:r>
      <w:r w:rsidR="0047777E">
        <w:rPr>
          <w:rFonts w:ascii="Times New Roman" w:hAnsi="Times New Roman" w:cs="Times New Roman"/>
          <w:sz w:val="28"/>
          <w:szCs w:val="28"/>
        </w:rPr>
        <w:t>;</w:t>
      </w:r>
    </w:p>
    <w:p w:rsidR="00496716" w:rsidRDefault="00496716" w:rsidP="004967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совершать действий, дискредитирующих комиссию;</w:t>
      </w:r>
    </w:p>
    <w:p w:rsidR="00496716" w:rsidRDefault="00496716" w:rsidP="004967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решения комиссии (поручения ее председателя);</w:t>
      </w:r>
    </w:p>
    <w:p w:rsidR="0047777E" w:rsidRDefault="00496716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в письменной форме уведоми</w:t>
      </w:r>
      <w:r w:rsidR="0047777E">
        <w:rPr>
          <w:rFonts w:ascii="Times New Roman" w:hAnsi="Times New Roman" w:cs="Times New Roman"/>
          <w:sz w:val="28"/>
          <w:szCs w:val="28"/>
        </w:rPr>
        <w:t xml:space="preserve">ть </w:t>
      </w:r>
      <w:r w:rsidR="0052246C">
        <w:rPr>
          <w:rFonts w:ascii="Times New Roman" w:hAnsi="Times New Roman" w:cs="Times New Roman"/>
          <w:sz w:val="28"/>
          <w:szCs w:val="28"/>
        </w:rPr>
        <w:t>председателя</w:t>
      </w:r>
      <w:r w:rsidR="00477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47777E">
        <w:rPr>
          <w:rFonts w:ascii="Times New Roman" w:hAnsi="Times New Roman" w:cs="Times New Roman"/>
          <w:sz w:val="28"/>
          <w:szCs w:val="28"/>
        </w:rPr>
        <w:t xml:space="preserve"> о возникновении </w:t>
      </w:r>
      <w:r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 w:rsidR="0047777E">
        <w:rPr>
          <w:rFonts w:ascii="Times New Roman" w:hAnsi="Times New Roman" w:cs="Times New Roman"/>
          <w:sz w:val="28"/>
          <w:szCs w:val="28"/>
        </w:rPr>
        <w:t xml:space="preserve">или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47777E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>
        <w:rPr>
          <w:rFonts w:ascii="Times New Roman" w:hAnsi="Times New Roman" w:cs="Times New Roman"/>
          <w:sz w:val="28"/>
          <w:szCs w:val="28"/>
        </w:rPr>
        <w:t>в связи с исполнением обязанностей члена комиссии;</w:t>
      </w:r>
    </w:p>
    <w:p w:rsidR="00496716" w:rsidRDefault="00496716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предварительно, до начала заседания, знакомиться с материалами по вопросам повестки заседания комиссии;</w:t>
      </w:r>
    </w:p>
    <w:p w:rsidR="00496716" w:rsidRDefault="00496716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добросовестно и надлежащим образом исполнять возложенные на него обязанности;</w:t>
      </w:r>
    </w:p>
    <w:p w:rsidR="00496716" w:rsidRDefault="00496716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не позднее 15 рабочих дней до даты проведения заседания, член комиссии, ответственный за выступление по конкретному вопросу, передает необходимые материалы секретарю комиссии.</w:t>
      </w:r>
    </w:p>
    <w:p w:rsidR="00513B52" w:rsidRDefault="00E960A7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0A7">
        <w:rPr>
          <w:rFonts w:ascii="Times New Roman" w:hAnsi="Times New Roman" w:cs="Times New Roman"/>
          <w:sz w:val="28"/>
          <w:szCs w:val="28"/>
        </w:rPr>
        <w:t xml:space="preserve">Член </w:t>
      </w:r>
      <w:r w:rsidR="00496716">
        <w:rPr>
          <w:rFonts w:ascii="Times New Roman" w:hAnsi="Times New Roman" w:cs="Times New Roman"/>
          <w:sz w:val="28"/>
          <w:szCs w:val="28"/>
        </w:rPr>
        <w:t>к</w:t>
      </w:r>
      <w:r w:rsidRPr="00E960A7">
        <w:rPr>
          <w:rFonts w:ascii="Times New Roman" w:hAnsi="Times New Roman" w:cs="Times New Roman"/>
          <w:sz w:val="28"/>
          <w:szCs w:val="28"/>
        </w:rPr>
        <w:t>омиссии несет ответственность за неисполнение или ненадлежащее исполнение возложенных на него обязанностей.</w:t>
      </w:r>
    </w:p>
    <w:p w:rsidR="00A33FFA" w:rsidRDefault="00496716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3FFA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3E4272" w:rsidRDefault="003E4272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10 рабочих дней до даты проведения заседания комиссии знакомит членов комиссии с материалами по вопросам повестки заседания комиссии;</w:t>
      </w:r>
    </w:p>
    <w:p w:rsidR="003E4272" w:rsidRDefault="003E4272" w:rsidP="003E42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обобщает материалы, поступившие для рассмотрения на заседаниях комиссии;</w:t>
      </w:r>
    </w:p>
    <w:p w:rsidR="003E4272" w:rsidRDefault="003E4272" w:rsidP="003E4272">
      <w:pPr>
        <w:spacing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ведет документацию комиссии, в том числе протоколы заседаний комиссии, осуществляет ее учет и хранение;</w:t>
      </w:r>
    </w:p>
    <w:p w:rsidR="003E4272" w:rsidRDefault="003E4272" w:rsidP="003E42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3E4272" w:rsidRDefault="003E4272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подготовку заседаний комиссии;</w:t>
      </w:r>
    </w:p>
    <w:p w:rsidR="00BC20EC" w:rsidRDefault="003E4272" w:rsidP="003E42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0A7">
        <w:rPr>
          <w:rFonts w:ascii="Times New Roman" w:hAnsi="Times New Roman" w:cs="Times New Roman"/>
          <w:sz w:val="28"/>
          <w:szCs w:val="28"/>
        </w:rPr>
        <w:t xml:space="preserve">обеспечивает ознакомление членов комиссии с протоколами заседаний </w:t>
      </w:r>
      <w:r>
        <w:rPr>
          <w:rFonts w:ascii="Times New Roman" w:hAnsi="Times New Roman" w:cs="Times New Roman"/>
          <w:sz w:val="28"/>
          <w:szCs w:val="28"/>
        </w:rPr>
        <w:t>комиссий.</w:t>
      </w:r>
    </w:p>
    <w:p w:rsidR="003E4272" w:rsidRDefault="003E4272" w:rsidP="003E42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3E4272" w:rsidRDefault="003E4272" w:rsidP="003E42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12-1. 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относящейся к компетенции комиссии.</w:t>
      </w:r>
    </w:p>
    <w:p w:rsidR="003E4272" w:rsidRDefault="003E4272" w:rsidP="003E42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3E4272" w:rsidRDefault="003E4272" w:rsidP="003E42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D63E23" w:rsidRDefault="00D63E23" w:rsidP="003E42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результатами рассмотрения предложений о мерах по противодействию коррупции граждан,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D61B79" w:rsidRDefault="00D63E23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D61B79">
        <w:rPr>
          <w:rFonts w:ascii="Times New Roman" w:hAnsi="Times New Roman" w:cs="Times New Roman"/>
          <w:sz w:val="28"/>
          <w:szCs w:val="28"/>
        </w:rPr>
        <w:t xml:space="preserve"> </w:t>
      </w:r>
      <w:r w:rsidR="000075DA" w:rsidRPr="000075DA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075DA" w:rsidRPr="000075DA">
        <w:rPr>
          <w:rFonts w:ascii="Times New Roman" w:hAnsi="Times New Roman" w:cs="Times New Roman"/>
          <w:sz w:val="28"/>
          <w:szCs w:val="28"/>
        </w:rPr>
        <w:t xml:space="preserve">омиссии проводятся по мере необходимости, в том числе для рассмотрения выявленных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075DA" w:rsidRPr="000075DA">
        <w:rPr>
          <w:rFonts w:ascii="Times New Roman" w:hAnsi="Times New Roman" w:cs="Times New Roman"/>
          <w:sz w:val="28"/>
          <w:szCs w:val="28"/>
        </w:rPr>
        <w:t xml:space="preserve">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</w:t>
      </w:r>
      <w:r w:rsidR="00D61B79">
        <w:rPr>
          <w:rFonts w:ascii="Times New Roman" w:hAnsi="Times New Roman" w:cs="Times New Roman"/>
          <w:sz w:val="28"/>
          <w:szCs w:val="28"/>
        </w:rPr>
        <w:t xml:space="preserve">не реже одного раза в </w:t>
      </w:r>
      <w:r w:rsidR="00F11370">
        <w:rPr>
          <w:rFonts w:ascii="Times New Roman" w:hAnsi="Times New Roman" w:cs="Times New Roman"/>
          <w:sz w:val="28"/>
          <w:szCs w:val="28"/>
        </w:rPr>
        <w:t>полугодие</w:t>
      </w:r>
      <w:r w:rsidR="00D61B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Решение о созыве комиссии принимается председателем комиссии или по предложению не менее одной трети ее членов.</w:t>
      </w:r>
    </w:p>
    <w:p w:rsidR="00D63E23" w:rsidRDefault="00D63E23" w:rsidP="00D63E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B6">
        <w:rPr>
          <w:rFonts w:ascii="Times New Roman" w:hAnsi="Times New Roman" w:cs="Times New Roman"/>
          <w:sz w:val="28"/>
          <w:szCs w:val="28"/>
        </w:rPr>
        <w:t xml:space="preserve">В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0EB6">
        <w:rPr>
          <w:rFonts w:ascii="Times New Roman" w:hAnsi="Times New Roman" w:cs="Times New Roman"/>
          <w:sz w:val="28"/>
          <w:szCs w:val="28"/>
        </w:rPr>
        <w:t xml:space="preserve">омиссии участвуют представители юридических лиц и граждане, в отношении которых 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0EB6">
        <w:rPr>
          <w:rFonts w:ascii="Times New Roman" w:hAnsi="Times New Roman" w:cs="Times New Roman"/>
          <w:sz w:val="28"/>
          <w:szCs w:val="28"/>
        </w:rPr>
        <w:t>омиссии принято решение об их приглашении на это заседание.</w:t>
      </w:r>
      <w:r>
        <w:rPr>
          <w:rFonts w:ascii="Times New Roman" w:hAnsi="Times New Roman" w:cs="Times New Roman"/>
          <w:sz w:val="28"/>
          <w:szCs w:val="28"/>
        </w:rPr>
        <w:t xml:space="preserve"> На заседаниях комиссии может присутствовать прокурор.</w:t>
      </w:r>
    </w:p>
    <w:p w:rsidR="00D63E23" w:rsidRDefault="00DC46F0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заседания рассматриваются вопросы, связанные:</w:t>
      </w:r>
    </w:p>
    <w:p w:rsidR="00DC46F0" w:rsidRDefault="00DC46F0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DC46F0" w:rsidRDefault="00DC46F0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соблюдением в государственном органе (организации) порядка осуществления закупок товаров (работ, услуг);</w:t>
      </w:r>
    </w:p>
    <w:p w:rsidR="00DC46F0" w:rsidRDefault="00DC46F0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состоянием дебиторской задолженности, обоснованностью расходования бюджетных средств в государственном органе (организации);</w:t>
      </w:r>
    </w:p>
    <w:p w:rsidR="00DC46F0" w:rsidRDefault="00DC46F0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правомерностью использования имущества, выделения работникам государственного органа (организации) заемных средств;</w:t>
      </w:r>
    </w:p>
    <w:p w:rsidR="00DC46F0" w:rsidRDefault="00DC46F0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обоснованностью заключения договоров на условия отсрочки платежа;</w:t>
      </w:r>
    </w:p>
    <w:p w:rsidR="00DC46F0" w:rsidRDefault="00DC46F0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урегулированием либо предотвращением конфликта интересов;</w:t>
      </w:r>
    </w:p>
    <w:p w:rsidR="00DC46F0" w:rsidRDefault="00DC46F0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вопросы, входящие в компетенцию ГУ «Шумилинский РЦГЭ»</w:t>
      </w:r>
      <w:r w:rsidR="009676CA">
        <w:rPr>
          <w:rFonts w:ascii="Times New Roman" w:hAnsi="Times New Roman" w:cs="Times New Roman"/>
          <w:sz w:val="28"/>
          <w:szCs w:val="28"/>
        </w:rPr>
        <w:t xml:space="preserve"> в рамках борьбы с коррупцией.</w:t>
      </w:r>
    </w:p>
    <w:p w:rsidR="009676CA" w:rsidRDefault="009676CA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вопросов, указанных в чисти третьей нестоящего пункта, на заседании рассматриваются предложения граждан и юридических лиц, </w:t>
      </w:r>
      <w:r>
        <w:rPr>
          <w:rFonts w:ascii="Times New Roman" w:hAnsi="Times New Roman" w:cs="Times New Roman"/>
          <w:sz w:val="28"/>
          <w:szCs w:val="28"/>
        </w:rPr>
        <w:lastRenderedPageBreak/>
        <w:t>прокурора о мерах по противодействию коррупции и другие вопросы, входящие в компетенцию комиссии.</w:t>
      </w:r>
    </w:p>
    <w:p w:rsidR="009676CA" w:rsidRDefault="009676CA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E9D">
        <w:rPr>
          <w:rFonts w:ascii="Times New Roman" w:hAnsi="Times New Roman" w:cs="Times New Roman"/>
          <w:sz w:val="28"/>
          <w:szCs w:val="28"/>
        </w:rPr>
        <w:t>14.</w:t>
      </w:r>
      <w:r w:rsidR="00FA0E9D">
        <w:rPr>
          <w:rFonts w:ascii="Times New Roman" w:hAnsi="Times New Roman" w:cs="Times New Roman"/>
          <w:sz w:val="28"/>
          <w:szCs w:val="28"/>
        </w:rPr>
        <w:t xml:space="preserve">  </w:t>
      </w:r>
      <w:r w:rsidR="00FA0E9D" w:rsidRPr="005F0EB6">
        <w:rPr>
          <w:rFonts w:ascii="Times New Roman" w:hAnsi="Times New Roman" w:cs="Times New Roman"/>
          <w:sz w:val="28"/>
          <w:szCs w:val="28"/>
        </w:rPr>
        <w:t xml:space="preserve">Комиссия правомочна принимать решения при условии присутствия на заседании более половины ее членов. Решение </w:t>
      </w:r>
      <w:r w:rsidR="00FA0E9D">
        <w:rPr>
          <w:rFonts w:ascii="Times New Roman" w:hAnsi="Times New Roman" w:cs="Times New Roman"/>
          <w:sz w:val="28"/>
          <w:szCs w:val="28"/>
        </w:rPr>
        <w:t>к</w:t>
      </w:r>
      <w:r w:rsidR="00FA0E9D" w:rsidRPr="005F0EB6">
        <w:rPr>
          <w:rFonts w:ascii="Times New Roman" w:hAnsi="Times New Roman" w:cs="Times New Roman"/>
          <w:sz w:val="28"/>
          <w:szCs w:val="28"/>
        </w:rPr>
        <w:t xml:space="preserve">омиссии является обязательным для выполнения работниками </w:t>
      </w:r>
      <w:r w:rsidR="00FA0E9D">
        <w:rPr>
          <w:rFonts w:ascii="Times New Roman" w:hAnsi="Times New Roman" w:cs="Times New Roman"/>
          <w:sz w:val="28"/>
          <w:szCs w:val="28"/>
        </w:rPr>
        <w:t>ГУ «Шумилинский РЦГЭ»</w:t>
      </w:r>
      <w:r w:rsidR="00FA0E9D" w:rsidRPr="005F0EB6">
        <w:rPr>
          <w:rFonts w:ascii="Times New Roman" w:hAnsi="Times New Roman" w:cs="Times New Roman"/>
          <w:sz w:val="28"/>
          <w:szCs w:val="28"/>
        </w:rPr>
        <w:t xml:space="preserve">. Невыполнение (ненадлежащее выполнение) решения </w:t>
      </w:r>
      <w:r w:rsidR="00FA0E9D">
        <w:rPr>
          <w:rFonts w:ascii="Times New Roman" w:hAnsi="Times New Roman" w:cs="Times New Roman"/>
          <w:sz w:val="28"/>
          <w:szCs w:val="28"/>
        </w:rPr>
        <w:t>к</w:t>
      </w:r>
      <w:r w:rsidR="00FA0E9D" w:rsidRPr="005F0EB6">
        <w:rPr>
          <w:rFonts w:ascii="Times New Roman" w:hAnsi="Times New Roman" w:cs="Times New Roman"/>
          <w:sz w:val="28"/>
          <w:szCs w:val="28"/>
        </w:rPr>
        <w:t>омиссии влечет ответственность в соответствии с законодательными актами.</w:t>
      </w:r>
    </w:p>
    <w:p w:rsidR="00FA0E9D" w:rsidRDefault="00FA0E9D" w:rsidP="00BC4C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Члены Комиссии обладают равными правами при обсуждении проектов решений. 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FA0E9D" w:rsidRDefault="00FA0E9D" w:rsidP="00FA0E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 протоколе указываются:</w:t>
      </w:r>
    </w:p>
    <w:p w:rsidR="00FA0E9D" w:rsidRPr="005F0EB6" w:rsidRDefault="00FA0E9D" w:rsidP="00FA0E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B6">
        <w:rPr>
          <w:rFonts w:ascii="Times New Roman" w:hAnsi="Times New Roman" w:cs="Times New Roman"/>
          <w:sz w:val="28"/>
          <w:szCs w:val="28"/>
        </w:rPr>
        <w:t>место и время проведения заседания комиссии;</w:t>
      </w:r>
    </w:p>
    <w:p w:rsidR="00FA0E9D" w:rsidRDefault="00FA0E9D" w:rsidP="00FA0E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B6">
        <w:rPr>
          <w:rFonts w:ascii="Times New Roman" w:hAnsi="Times New Roman" w:cs="Times New Roman"/>
          <w:sz w:val="28"/>
          <w:szCs w:val="28"/>
        </w:rPr>
        <w:t>наименование и состав комиссии;</w:t>
      </w:r>
    </w:p>
    <w:p w:rsidR="00FA0E9D" w:rsidRPr="005F0EB6" w:rsidRDefault="00FA0E9D" w:rsidP="00FA0E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B6">
        <w:rPr>
          <w:rFonts w:ascii="Times New Roman" w:hAnsi="Times New Roman" w:cs="Times New Roman"/>
          <w:sz w:val="28"/>
          <w:szCs w:val="28"/>
        </w:rPr>
        <w:t>сведения об участниках заседания комиссии, не являющихся ее членами;</w:t>
      </w:r>
    </w:p>
    <w:p w:rsidR="00FA0E9D" w:rsidRDefault="00FA0E9D" w:rsidP="00FA0E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EB6">
        <w:rPr>
          <w:rFonts w:ascii="Times New Roman" w:hAnsi="Times New Roman" w:cs="Times New Roman"/>
          <w:sz w:val="28"/>
          <w:szCs w:val="28"/>
        </w:rPr>
        <w:t>повестка дня заседания комиссии, содержание рассматриваемых вопросов и материалов;</w:t>
      </w:r>
    </w:p>
    <w:p w:rsidR="00FA0E9D" w:rsidRDefault="00FA0E9D" w:rsidP="00FA0E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комиссией решения.</w:t>
      </w:r>
    </w:p>
    <w:p w:rsidR="00FA0E9D" w:rsidRDefault="00FA0E9D" w:rsidP="00FA0E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5F0EB6">
        <w:rPr>
          <w:rFonts w:ascii="Times New Roman" w:hAnsi="Times New Roman" w:cs="Times New Roman"/>
          <w:sz w:val="28"/>
          <w:szCs w:val="28"/>
        </w:rPr>
        <w:t>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FA0E9D" w:rsidRPr="005F0EB6" w:rsidRDefault="00FA0E9D" w:rsidP="00FA0E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Хранение материалов работы комиссии определено постановлением Министерства юстиции Республики Беларусь от 24.05.2012 №140 «О перечне типовых документов Национального архивного фонда Республики Беларусь» и составляет 10 лет.</w:t>
      </w:r>
    </w:p>
    <w:p w:rsidR="00FA0E9D" w:rsidRPr="005F0EB6" w:rsidRDefault="00FA0E9D" w:rsidP="00FA0E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20EC" w:rsidRDefault="00BC20EC" w:rsidP="005F0E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C20EC" w:rsidSect="003D12A9">
      <w:headerReference w:type="default" r:id="rId6"/>
      <w:pgSz w:w="11906" w:h="16838"/>
      <w:pgMar w:top="851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682" w:rsidRDefault="00E71682" w:rsidP="003D12A9">
      <w:pPr>
        <w:spacing w:after="0" w:line="240" w:lineRule="auto"/>
      </w:pPr>
      <w:r>
        <w:separator/>
      </w:r>
    </w:p>
  </w:endnote>
  <w:endnote w:type="continuationSeparator" w:id="1">
    <w:p w:rsidR="00E71682" w:rsidRDefault="00E71682" w:rsidP="003D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682" w:rsidRDefault="00E71682" w:rsidP="003D12A9">
      <w:pPr>
        <w:spacing w:after="0" w:line="240" w:lineRule="auto"/>
      </w:pPr>
      <w:r>
        <w:separator/>
      </w:r>
    </w:p>
  </w:footnote>
  <w:footnote w:type="continuationSeparator" w:id="1">
    <w:p w:rsidR="00E71682" w:rsidRDefault="00E71682" w:rsidP="003D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90579"/>
      <w:docPartObj>
        <w:docPartGallery w:val="Page Numbers (Top of Page)"/>
        <w:docPartUnique/>
      </w:docPartObj>
    </w:sdtPr>
    <w:sdtContent>
      <w:p w:rsidR="00DC46F0" w:rsidRDefault="00765C7A">
        <w:pPr>
          <w:pStyle w:val="a3"/>
          <w:jc w:val="center"/>
        </w:pPr>
        <w:fldSimple w:instr=" PAGE   \* MERGEFORMAT ">
          <w:r w:rsidR="00FA0E9D">
            <w:rPr>
              <w:noProof/>
            </w:rPr>
            <w:t>- 6 -</w:t>
          </w:r>
        </w:fldSimple>
      </w:p>
    </w:sdtContent>
  </w:sdt>
  <w:p w:rsidR="00DC46F0" w:rsidRDefault="00DC46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4C23"/>
    <w:rsid w:val="000009F9"/>
    <w:rsid w:val="000075DA"/>
    <w:rsid w:val="000277CC"/>
    <w:rsid w:val="000562B3"/>
    <w:rsid w:val="00061CBD"/>
    <w:rsid w:val="00063426"/>
    <w:rsid w:val="00066F70"/>
    <w:rsid w:val="0007051B"/>
    <w:rsid w:val="000B0B11"/>
    <w:rsid w:val="00133C8D"/>
    <w:rsid w:val="00151560"/>
    <w:rsid w:val="00165D08"/>
    <w:rsid w:val="00182A5D"/>
    <w:rsid w:val="001A6BA7"/>
    <w:rsid w:val="001B459B"/>
    <w:rsid w:val="0020251F"/>
    <w:rsid w:val="00206706"/>
    <w:rsid w:val="0022693C"/>
    <w:rsid w:val="00256014"/>
    <w:rsid w:val="002A0DD9"/>
    <w:rsid w:val="002B5625"/>
    <w:rsid w:val="00305F14"/>
    <w:rsid w:val="00335905"/>
    <w:rsid w:val="003409F3"/>
    <w:rsid w:val="00380AE3"/>
    <w:rsid w:val="0039453C"/>
    <w:rsid w:val="003A1D95"/>
    <w:rsid w:val="003C3E2D"/>
    <w:rsid w:val="003C5624"/>
    <w:rsid w:val="003D12A9"/>
    <w:rsid w:val="003E4272"/>
    <w:rsid w:val="003F1C14"/>
    <w:rsid w:val="003F3B2D"/>
    <w:rsid w:val="003F45F4"/>
    <w:rsid w:val="00440F59"/>
    <w:rsid w:val="00446534"/>
    <w:rsid w:val="004468EE"/>
    <w:rsid w:val="00472169"/>
    <w:rsid w:val="0047777E"/>
    <w:rsid w:val="00496716"/>
    <w:rsid w:val="004E3733"/>
    <w:rsid w:val="00513B52"/>
    <w:rsid w:val="0052246C"/>
    <w:rsid w:val="00534A5C"/>
    <w:rsid w:val="00546B82"/>
    <w:rsid w:val="005520BF"/>
    <w:rsid w:val="005579B0"/>
    <w:rsid w:val="00586CCA"/>
    <w:rsid w:val="005F0EB6"/>
    <w:rsid w:val="00602AF1"/>
    <w:rsid w:val="00632103"/>
    <w:rsid w:val="0066254D"/>
    <w:rsid w:val="00680176"/>
    <w:rsid w:val="006F63A7"/>
    <w:rsid w:val="00711608"/>
    <w:rsid w:val="00716512"/>
    <w:rsid w:val="007166DD"/>
    <w:rsid w:val="00751256"/>
    <w:rsid w:val="007567F7"/>
    <w:rsid w:val="00765C7A"/>
    <w:rsid w:val="00765E45"/>
    <w:rsid w:val="007815F0"/>
    <w:rsid w:val="00784195"/>
    <w:rsid w:val="007A36F9"/>
    <w:rsid w:val="007B2D34"/>
    <w:rsid w:val="00803F99"/>
    <w:rsid w:val="0081613B"/>
    <w:rsid w:val="00855342"/>
    <w:rsid w:val="0089618D"/>
    <w:rsid w:val="00896FAB"/>
    <w:rsid w:val="008B6FF2"/>
    <w:rsid w:val="008E0207"/>
    <w:rsid w:val="00945C27"/>
    <w:rsid w:val="009462C1"/>
    <w:rsid w:val="00947C1A"/>
    <w:rsid w:val="009676CA"/>
    <w:rsid w:val="0097394F"/>
    <w:rsid w:val="009759D3"/>
    <w:rsid w:val="00981FEB"/>
    <w:rsid w:val="00992DA3"/>
    <w:rsid w:val="009A6525"/>
    <w:rsid w:val="009C6CC7"/>
    <w:rsid w:val="00A155DE"/>
    <w:rsid w:val="00A33FFA"/>
    <w:rsid w:val="00AD5895"/>
    <w:rsid w:val="00B01BDD"/>
    <w:rsid w:val="00B50773"/>
    <w:rsid w:val="00B863EF"/>
    <w:rsid w:val="00BA1B02"/>
    <w:rsid w:val="00BA2024"/>
    <w:rsid w:val="00BC20EC"/>
    <w:rsid w:val="00BC4C23"/>
    <w:rsid w:val="00BF0F2B"/>
    <w:rsid w:val="00BF6075"/>
    <w:rsid w:val="00C238F7"/>
    <w:rsid w:val="00C86B45"/>
    <w:rsid w:val="00C95CEB"/>
    <w:rsid w:val="00CA3186"/>
    <w:rsid w:val="00CA741F"/>
    <w:rsid w:val="00CA77FC"/>
    <w:rsid w:val="00CB0066"/>
    <w:rsid w:val="00CB1D79"/>
    <w:rsid w:val="00D306FA"/>
    <w:rsid w:val="00D61B79"/>
    <w:rsid w:val="00D63E23"/>
    <w:rsid w:val="00D90C5F"/>
    <w:rsid w:val="00DA0BD3"/>
    <w:rsid w:val="00DC46F0"/>
    <w:rsid w:val="00E46903"/>
    <w:rsid w:val="00E71682"/>
    <w:rsid w:val="00E8312B"/>
    <w:rsid w:val="00E8427E"/>
    <w:rsid w:val="00E9415D"/>
    <w:rsid w:val="00E94425"/>
    <w:rsid w:val="00E960A7"/>
    <w:rsid w:val="00F01319"/>
    <w:rsid w:val="00F11370"/>
    <w:rsid w:val="00F53A97"/>
    <w:rsid w:val="00F72897"/>
    <w:rsid w:val="00F7601F"/>
    <w:rsid w:val="00FA0E9D"/>
    <w:rsid w:val="00FE4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2A9"/>
  </w:style>
  <w:style w:type="paragraph" w:styleId="a5">
    <w:name w:val="footer"/>
    <w:basedOn w:val="a"/>
    <w:link w:val="a6"/>
    <w:uiPriority w:val="99"/>
    <w:semiHidden/>
    <w:unhideWhenUsed/>
    <w:rsid w:val="003D1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12A9"/>
  </w:style>
  <w:style w:type="paragraph" w:customStyle="1" w:styleId="newncpi">
    <w:name w:val="newncpi"/>
    <w:basedOn w:val="a"/>
    <w:rsid w:val="00947C1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7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27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2A9"/>
  </w:style>
  <w:style w:type="paragraph" w:styleId="a5">
    <w:name w:val="footer"/>
    <w:basedOn w:val="a"/>
    <w:link w:val="a6"/>
    <w:uiPriority w:val="99"/>
    <w:semiHidden/>
    <w:unhideWhenUsed/>
    <w:rsid w:val="003D1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12A9"/>
  </w:style>
  <w:style w:type="paragraph" w:customStyle="1" w:styleId="newncpi">
    <w:name w:val="newncpi"/>
    <w:basedOn w:val="a"/>
    <w:rsid w:val="00947C1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12</cp:revision>
  <cp:lastPrinted>2022-05-19T12:24:00Z</cp:lastPrinted>
  <dcterms:created xsi:type="dcterms:W3CDTF">2022-05-19T12:16:00Z</dcterms:created>
  <dcterms:modified xsi:type="dcterms:W3CDTF">2022-05-20T08:27:00Z</dcterms:modified>
</cp:coreProperties>
</file>